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58" w:rsidRPr="008F55E7" w:rsidRDefault="00672C58" w:rsidP="00672C58">
      <w:pPr>
        <w:pStyle w:val="Normlnweb"/>
        <w:rPr>
          <w:sz w:val="32"/>
          <w:szCs w:val="32"/>
        </w:rPr>
      </w:pPr>
      <w:r w:rsidRPr="008F55E7">
        <w:rPr>
          <w:rStyle w:val="Siln"/>
          <w:sz w:val="32"/>
          <w:szCs w:val="32"/>
        </w:rPr>
        <w:t xml:space="preserve">1. čtení: </w:t>
      </w:r>
      <w:proofErr w:type="spellStart"/>
      <w:r w:rsidRPr="008F55E7">
        <w:rPr>
          <w:rStyle w:val="Siln"/>
          <w:sz w:val="32"/>
          <w:szCs w:val="32"/>
        </w:rPr>
        <w:t>Jl</w:t>
      </w:r>
      <w:proofErr w:type="spellEnd"/>
      <w:r w:rsidRPr="008F55E7">
        <w:rPr>
          <w:rStyle w:val="Siln"/>
          <w:sz w:val="32"/>
          <w:szCs w:val="32"/>
        </w:rPr>
        <w:t xml:space="preserve"> 2,12-18</w:t>
      </w:r>
    </w:p>
    <w:p w:rsidR="00672C58" w:rsidRPr="008F55E7" w:rsidRDefault="00672C58" w:rsidP="00672C58">
      <w:pPr>
        <w:pStyle w:val="Normlnweb"/>
        <w:rPr>
          <w:i/>
          <w:sz w:val="28"/>
          <w:szCs w:val="28"/>
        </w:rPr>
      </w:pPr>
      <w:r w:rsidRPr="008F55E7">
        <w:rPr>
          <w:rStyle w:val="Siln"/>
          <w:sz w:val="28"/>
          <w:szCs w:val="28"/>
        </w:rPr>
        <w:t xml:space="preserve">Čtení z knihy proroka </w:t>
      </w:r>
      <w:proofErr w:type="spellStart"/>
      <w:r w:rsidRPr="008F55E7">
        <w:rPr>
          <w:rStyle w:val="Siln"/>
          <w:sz w:val="28"/>
          <w:szCs w:val="28"/>
        </w:rPr>
        <w:t>Joela</w:t>
      </w:r>
      <w:proofErr w:type="spellEnd"/>
      <w:r w:rsidRPr="008F55E7">
        <w:rPr>
          <w:sz w:val="28"/>
          <w:szCs w:val="28"/>
        </w:rPr>
        <w:t>.</w:t>
      </w:r>
      <w:r w:rsidRPr="008F55E7">
        <w:rPr>
          <w:sz w:val="28"/>
          <w:szCs w:val="28"/>
        </w:rPr>
        <w:br/>
        <w:t xml:space="preserve">Nyní - praví Hospodin - obraťte se ke mně celým svým srdcem, v postu, nářku a pláči! Roztrhněte svá srdce, a ne (pouze) šaty, a obraťte se k Hospodinu, svému Bohu, neboť je dobrotivý a milosrdný, shovívavý a plný lásky, slituje se v neštěstí. Kdo ví, zda se neobrátí a neodpustí, nezanechá po sobě požehnání: obětní dar a úlitbu pro Hospodina, vašeho Boha? </w:t>
      </w:r>
      <w:r w:rsidRPr="008F55E7">
        <w:rPr>
          <w:i/>
          <w:sz w:val="28"/>
          <w:szCs w:val="28"/>
        </w:rPr>
        <w:t>Na Siónu zatrubte na polnici, nařiďte půst, svolejte shromáždění, svolejte lid, zasvěťte obec, sezvěte starce, shromážděte děti i kojence; ženich ať vyjde ze svého pokoje, nevěsta ze své ložnice! Kněží, Hospodinovi služebníci, ať pláčou mezi předsíní a oltářem a říkají: "</w:t>
      </w:r>
      <w:r w:rsidRPr="008F55E7">
        <w:rPr>
          <w:i/>
          <w:sz w:val="28"/>
          <w:szCs w:val="28"/>
        </w:rPr>
        <w:t>Ušetři</w:t>
      </w:r>
      <w:r w:rsidRPr="008F55E7">
        <w:rPr>
          <w:i/>
          <w:sz w:val="28"/>
          <w:szCs w:val="28"/>
        </w:rPr>
        <w:t>, Hospodine, svůj lid, nevydávej své dědictví v potupu, aby nad ním nevládli pohané!" Proč se má mezi národy říkat: "Kdepak je ten jejich Bůh?" Velkou láskou se Hospodin roznítil ke své zemi, smiloval se nad svým lidem.</w:t>
      </w:r>
    </w:p>
    <w:p w:rsidR="00672C58" w:rsidRPr="008F55E7" w:rsidRDefault="00350F2A" w:rsidP="00672C58">
      <w:pPr>
        <w:pStyle w:val="Style8"/>
        <w:widowControl/>
        <w:spacing w:before="67"/>
        <w:rPr>
          <w:sz w:val="28"/>
          <w:szCs w:val="28"/>
        </w:rPr>
      </w:pPr>
      <w:r w:rsidRPr="008F55E7">
        <w:rPr>
          <w:sz w:val="28"/>
          <w:szCs w:val="28"/>
        </w:rPr>
        <w:t>Rozhodněme se obrátit se k Pánu opravdu celým svým srdcem, ne jen vnějškem… Jinak nás nakonec pohltí celý svět kolem nás…</w:t>
      </w:r>
      <w:bookmarkStart w:id="0" w:name="_GoBack"/>
      <w:bookmarkEnd w:id="0"/>
    </w:p>
    <w:p w:rsidR="00672C58" w:rsidRPr="008F55E7" w:rsidRDefault="00672C58" w:rsidP="00672C58">
      <w:pPr>
        <w:pStyle w:val="Style12"/>
        <w:widowControl/>
        <w:spacing w:before="182" w:line="250" w:lineRule="exact"/>
        <w:jc w:val="both"/>
        <w:rPr>
          <w:rStyle w:val="FontStyle56"/>
          <w:sz w:val="28"/>
          <w:szCs w:val="28"/>
        </w:rPr>
      </w:pPr>
      <w:r w:rsidRPr="008F55E7">
        <w:rPr>
          <w:rStyle w:val="FontStyle56"/>
          <w:sz w:val="28"/>
          <w:szCs w:val="28"/>
        </w:rPr>
        <w:t>Jedna stará perská pohádka vypráví o muži, který byl posedlý touhou po zlatě. Chtěl vlastnit všechno zlato světa.</w:t>
      </w:r>
    </w:p>
    <w:p w:rsidR="00672C58" w:rsidRPr="008F55E7" w:rsidRDefault="00672C58" w:rsidP="00672C58">
      <w:pPr>
        <w:pStyle w:val="Style19"/>
        <w:widowControl/>
        <w:spacing w:before="5"/>
        <w:ind w:firstLine="240"/>
        <w:rPr>
          <w:rStyle w:val="FontStyle56"/>
          <w:sz w:val="28"/>
          <w:szCs w:val="28"/>
        </w:rPr>
      </w:pPr>
      <w:r w:rsidRPr="008F55E7">
        <w:rPr>
          <w:rStyle w:val="FontStyle56"/>
          <w:sz w:val="28"/>
          <w:szCs w:val="28"/>
        </w:rPr>
        <w:t>Té myšlenky měl tak plnou hlavu, tak ho zaměstná</w:t>
      </w:r>
      <w:r w:rsidRPr="008F55E7">
        <w:rPr>
          <w:rStyle w:val="FontStyle56"/>
          <w:sz w:val="28"/>
          <w:szCs w:val="28"/>
        </w:rPr>
        <w:softHyphen/>
        <w:t>vala a podřizovala si ho, až ho připravila o zdravý rozum a o srdce. Nebyl už schopen myslet na nic jiného než na zlato.</w:t>
      </w:r>
    </w:p>
    <w:p w:rsidR="00672C58" w:rsidRPr="008F55E7" w:rsidRDefault="00672C58" w:rsidP="00672C58">
      <w:pPr>
        <w:pStyle w:val="Style19"/>
        <w:widowControl/>
        <w:spacing w:before="5"/>
        <w:ind w:firstLine="216"/>
        <w:rPr>
          <w:rStyle w:val="FontStyle56"/>
          <w:sz w:val="28"/>
          <w:szCs w:val="28"/>
        </w:rPr>
      </w:pPr>
      <w:r w:rsidRPr="008F55E7">
        <w:rPr>
          <w:rStyle w:val="FontStyle56"/>
          <w:sz w:val="28"/>
          <w:szCs w:val="28"/>
        </w:rPr>
        <w:t>Když se procházel ulicemi svého města, míjel výlohy, ale viděl jen výklady zlatníků. Nevšímal si žádných pozoruhodných věcí, měl oči jen pro zlato.</w:t>
      </w:r>
    </w:p>
    <w:p w:rsidR="00672C58" w:rsidRPr="008F55E7" w:rsidRDefault="00672C58" w:rsidP="00672C58">
      <w:pPr>
        <w:pStyle w:val="Style19"/>
        <w:widowControl/>
        <w:ind w:firstLine="226"/>
        <w:rPr>
          <w:rStyle w:val="FontStyle56"/>
          <w:sz w:val="28"/>
          <w:szCs w:val="28"/>
        </w:rPr>
      </w:pPr>
      <w:r w:rsidRPr="008F55E7">
        <w:rPr>
          <w:rStyle w:val="FontStyle56"/>
          <w:sz w:val="28"/>
          <w:szCs w:val="28"/>
        </w:rPr>
        <w:t>Nevnímal lidi, nepohlédl na nádherné modré nebe, nepřivoněl si ke květinám.</w:t>
      </w:r>
    </w:p>
    <w:p w:rsidR="00672C58" w:rsidRPr="008F55E7" w:rsidRDefault="00672C58" w:rsidP="00672C58">
      <w:pPr>
        <w:pStyle w:val="Style19"/>
        <w:widowControl/>
        <w:spacing w:before="5"/>
        <w:ind w:firstLine="226"/>
        <w:rPr>
          <w:rStyle w:val="FontStyle56"/>
          <w:sz w:val="28"/>
          <w:szCs w:val="28"/>
        </w:rPr>
      </w:pPr>
      <w:r w:rsidRPr="008F55E7">
        <w:rPr>
          <w:rStyle w:val="FontStyle56"/>
          <w:sz w:val="28"/>
          <w:szCs w:val="28"/>
        </w:rPr>
        <w:t>Jednou došlo k tomu, že už nemohl dál snášet jen se dívat, vešel rychle do zlatnického krámu a začal si plnit kapsy zlatými náramky, prsteny a jehlicemi.</w:t>
      </w:r>
    </w:p>
    <w:p w:rsidR="00672C58" w:rsidRPr="008F55E7" w:rsidRDefault="00672C58" w:rsidP="00672C58">
      <w:pPr>
        <w:pStyle w:val="Style19"/>
        <w:widowControl/>
        <w:spacing w:before="19"/>
        <w:ind w:right="19"/>
        <w:rPr>
          <w:rStyle w:val="FontStyle56"/>
          <w:sz w:val="28"/>
          <w:szCs w:val="28"/>
        </w:rPr>
      </w:pPr>
      <w:r w:rsidRPr="008F55E7">
        <w:rPr>
          <w:rStyle w:val="FontStyle56"/>
          <w:sz w:val="28"/>
          <w:szCs w:val="28"/>
        </w:rPr>
        <w:t>Samozřejmě že když vycházel ven, zadrželi ho. Poli</w:t>
      </w:r>
      <w:r w:rsidRPr="008F55E7">
        <w:rPr>
          <w:rStyle w:val="FontStyle56"/>
          <w:sz w:val="28"/>
          <w:szCs w:val="28"/>
        </w:rPr>
        <w:softHyphen/>
        <w:t>cisté se ho ptali: "Co vás to napadlo loupit v obchodě, který byl plný lidí?"</w:t>
      </w:r>
    </w:p>
    <w:p w:rsidR="00672C58" w:rsidRPr="008F55E7" w:rsidRDefault="00672C58" w:rsidP="00672C58">
      <w:pPr>
        <w:pStyle w:val="Style19"/>
        <w:widowControl/>
        <w:ind w:right="19" w:firstLine="254"/>
        <w:rPr>
          <w:rStyle w:val="FontStyle53"/>
          <w:sz w:val="28"/>
          <w:szCs w:val="28"/>
        </w:rPr>
      </w:pPr>
      <w:r w:rsidRPr="008F55E7">
        <w:rPr>
          <w:rStyle w:val="FontStyle56"/>
          <w:sz w:val="28"/>
          <w:szCs w:val="28"/>
        </w:rPr>
        <w:t xml:space="preserve">"Opravdu?" zeptal se muž překvapeně. "Toho jsem si nevšiml. </w:t>
      </w:r>
      <w:r w:rsidRPr="008F55E7">
        <w:rPr>
          <w:rStyle w:val="FontStyle53"/>
          <w:sz w:val="28"/>
          <w:szCs w:val="28"/>
        </w:rPr>
        <w:t>Já jsem viděl jenom zlato."</w:t>
      </w:r>
    </w:p>
    <w:p w:rsidR="00350F2A" w:rsidRPr="008F55E7" w:rsidRDefault="00350F2A" w:rsidP="00672C58">
      <w:pPr>
        <w:pStyle w:val="Style19"/>
        <w:widowControl/>
        <w:ind w:right="19" w:firstLine="254"/>
        <w:rPr>
          <w:rStyle w:val="FontStyle53"/>
          <w:sz w:val="28"/>
          <w:szCs w:val="28"/>
        </w:rPr>
      </w:pPr>
    </w:p>
    <w:p w:rsidR="00350F2A" w:rsidRPr="008F55E7" w:rsidRDefault="00350F2A" w:rsidP="00672C58">
      <w:pPr>
        <w:pStyle w:val="Style19"/>
        <w:widowControl/>
        <w:ind w:right="19" w:firstLine="254"/>
        <w:rPr>
          <w:rStyle w:val="FontStyle53"/>
          <w:i w:val="0"/>
          <w:sz w:val="28"/>
          <w:szCs w:val="28"/>
        </w:rPr>
      </w:pPr>
      <w:r w:rsidRPr="008F55E7">
        <w:rPr>
          <w:rStyle w:val="FontStyle53"/>
          <w:i w:val="0"/>
          <w:sz w:val="28"/>
          <w:szCs w:val="28"/>
        </w:rPr>
        <w:t>Co vidíme my kolem sebe?</w:t>
      </w:r>
    </w:p>
    <w:p w:rsidR="003F5D86" w:rsidRPr="008F55E7" w:rsidRDefault="003F5D86">
      <w:pPr>
        <w:rPr>
          <w:rFonts w:ascii="Times New Roman" w:hAnsi="Times New Roman" w:cs="Times New Roman"/>
          <w:sz w:val="28"/>
          <w:szCs w:val="28"/>
        </w:rPr>
      </w:pPr>
    </w:p>
    <w:sectPr w:rsidR="003F5D86" w:rsidRPr="008F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58"/>
    <w:rsid w:val="00350F2A"/>
    <w:rsid w:val="003F5D86"/>
    <w:rsid w:val="00672C58"/>
    <w:rsid w:val="008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8">
    <w:name w:val="Style8"/>
    <w:basedOn w:val="Normln"/>
    <w:rsid w:val="00672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672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9">
    <w:name w:val="Style19"/>
    <w:basedOn w:val="Normln"/>
    <w:rsid w:val="00672C58"/>
    <w:pPr>
      <w:widowControl w:val="0"/>
      <w:autoSpaceDE w:val="0"/>
      <w:autoSpaceDN w:val="0"/>
      <w:adjustRightInd w:val="0"/>
      <w:spacing w:after="0" w:line="250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53">
    <w:name w:val="Font Style53"/>
    <w:rsid w:val="00672C5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5">
    <w:name w:val="Font Style55"/>
    <w:rsid w:val="00672C5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6">
    <w:name w:val="Font Style56"/>
    <w:rsid w:val="00672C58"/>
    <w:rPr>
      <w:rFonts w:ascii="Times New Roman" w:hAnsi="Times New Roman" w:cs="Times New Roman" w:hint="default"/>
      <w:spacing w:val="1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7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8">
    <w:name w:val="Style8"/>
    <w:basedOn w:val="Normln"/>
    <w:rsid w:val="00672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672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9">
    <w:name w:val="Style19"/>
    <w:basedOn w:val="Normln"/>
    <w:rsid w:val="00672C58"/>
    <w:pPr>
      <w:widowControl w:val="0"/>
      <w:autoSpaceDE w:val="0"/>
      <w:autoSpaceDN w:val="0"/>
      <w:adjustRightInd w:val="0"/>
      <w:spacing w:after="0" w:line="250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53">
    <w:name w:val="Font Style53"/>
    <w:rsid w:val="00672C5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5">
    <w:name w:val="Font Style55"/>
    <w:rsid w:val="00672C5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6">
    <w:name w:val="Font Style56"/>
    <w:rsid w:val="00672C58"/>
    <w:rPr>
      <w:rFonts w:ascii="Times New Roman" w:hAnsi="Times New Roman" w:cs="Times New Roman" w:hint="default"/>
      <w:spacing w:val="1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7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</dc:creator>
  <cp:lastModifiedBy>KUNIK</cp:lastModifiedBy>
  <cp:revision>3</cp:revision>
  <dcterms:created xsi:type="dcterms:W3CDTF">2015-02-18T12:44:00Z</dcterms:created>
  <dcterms:modified xsi:type="dcterms:W3CDTF">2015-02-18T12:54:00Z</dcterms:modified>
</cp:coreProperties>
</file>