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33" w:rsidRPr="00B37433" w:rsidRDefault="00B37433" w:rsidP="00B37433">
      <w:pPr>
        <w:rPr>
          <w:rFonts w:ascii="Arial" w:hAnsi="Arial" w:cs="Arial"/>
          <w:b/>
          <w:sz w:val="22"/>
          <w:szCs w:val="22"/>
        </w:rPr>
      </w:pPr>
      <w:r w:rsidRPr="00B37433">
        <w:rPr>
          <w:rFonts w:ascii="Arial" w:hAnsi="Arial" w:cs="Arial"/>
          <w:b/>
          <w:sz w:val="22"/>
          <w:szCs w:val="22"/>
        </w:rPr>
        <w:t>2) Linkové vedení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 xml:space="preserve">108 </w:t>
      </w:r>
      <w:r w:rsidRPr="00B37433">
        <w:rPr>
          <w:rFonts w:ascii="Arial" w:hAnsi="Arial" w:cs="Arial"/>
          <w:sz w:val="22"/>
          <w:szCs w:val="22"/>
        </w:rPr>
        <w:t xml:space="preserve">SÍDLIŠTĚ ŘEPY – Škola Řepy – Ke </w:t>
      </w:r>
      <w:proofErr w:type="spellStart"/>
      <w:r w:rsidRPr="00B37433">
        <w:rPr>
          <w:rFonts w:ascii="Arial" w:hAnsi="Arial" w:cs="Arial"/>
          <w:sz w:val="22"/>
          <w:szCs w:val="22"/>
        </w:rPr>
        <w:t>Kaménce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Za Slánskou silnicí – </w:t>
      </w:r>
      <w:proofErr w:type="spellStart"/>
      <w:r w:rsidRPr="00B37433">
        <w:rPr>
          <w:rFonts w:ascii="Arial" w:hAnsi="Arial" w:cs="Arial"/>
          <w:sz w:val="22"/>
          <w:szCs w:val="22"/>
        </w:rPr>
        <w:t>Bazovského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Slánská – Nevanova – K Trninám – Šedivého – Selských baterií – Bílá Hora – BÍLÁ HORA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Bílá Hora – Ruzyňský </w:t>
      </w:r>
      <w:proofErr w:type="gramStart"/>
      <w:r w:rsidRPr="00B37433">
        <w:rPr>
          <w:rFonts w:ascii="Arial" w:hAnsi="Arial" w:cs="Arial"/>
          <w:sz w:val="22"/>
          <w:szCs w:val="22"/>
        </w:rPr>
        <w:t>hřbitov – ... – NÁDRAŽÍ</w:t>
      </w:r>
      <w:proofErr w:type="gramEnd"/>
      <w:r w:rsidRPr="00B37433">
        <w:rPr>
          <w:rFonts w:ascii="Arial" w:hAnsi="Arial" w:cs="Arial"/>
          <w:sz w:val="22"/>
          <w:szCs w:val="22"/>
        </w:rPr>
        <w:t xml:space="preserve"> VELESLAVÍN – ... – NOVÉ VOKOVICE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(v úseku Nádraží Veleslavín – Nové Vokovice v provozu pouze v ranní a odpolední špičce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pracovního dne vybrané spoje, v úseku Sídliště Řepy – Bílá Hora v pracovní dny v</w:t>
      </w:r>
      <w:r w:rsidR="00180B11">
        <w:rPr>
          <w:rFonts w:ascii="Arial" w:hAnsi="Arial" w:cs="Arial"/>
          <w:sz w:val="22"/>
          <w:szCs w:val="22"/>
        </w:rPr>
        <w:t> </w:t>
      </w:r>
      <w:r w:rsidRPr="00B37433">
        <w:rPr>
          <w:rFonts w:ascii="Arial" w:hAnsi="Arial" w:cs="Arial"/>
          <w:sz w:val="22"/>
          <w:szCs w:val="22"/>
        </w:rPr>
        <w:t>provozu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pouze každý druhý spoj)</w:t>
      </w:r>
    </w:p>
    <w:p w:rsidR="00B37433" w:rsidRPr="00180B11" w:rsidRDefault="00B37433" w:rsidP="00B37433">
      <w:pPr>
        <w:rPr>
          <w:rFonts w:ascii="Arial" w:hAnsi="Arial" w:cs="Arial"/>
          <w:b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118</w:t>
      </w:r>
      <w:r w:rsidRPr="00B37433">
        <w:rPr>
          <w:rFonts w:ascii="Arial" w:hAnsi="Arial" w:cs="Arial"/>
          <w:sz w:val="22"/>
          <w:szCs w:val="22"/>
        </w:rPr>
        <w:t xml:space="preserve"> SMÍCHOVSKÉ NÁDRAŽÍ – DEJVICKÁ – Kafkova – Prašný most – Vozovna Střešovice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Anděl – Na Knížecí – Plzeňka – Smíchovské nádraží – Lihovar – … – SÍDLIŠTĚ SPOŘILOV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(v úseku Smíchovské nádraží – Depo Kačerov v ranní špičce pracovního dne </w:t>
      </w:r>
      <w:r w:rsidRPr="00180B11">
        <w:rPr>
          <w:rFonts w:ascii="Arial" w:hAnsi="Arial" w:cs="Arial"/>
          <w:sz w:val="22"/>
          <w:szCs w:val="22"/>
        </w:rPr>
        <w:t>vložené spoje)</w:t>
      </w:r>
    </w:p>
    <w:p w:rsidR="00180B11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119</w:t>
      </w:r>
      <w:r w:rsidRPr="00B37433">
        <w:rPr>
          <w:rFonts w:ascii="Arial" w:hAnsi="Arial" w:cs="Arial"/>
          <w:sz w:val="22"/>
          <w:szCs w:val="22"/>
        </w:rPr>
        <w:t xml:space="preserve"> DEJVICKÁ – Horoměřická (T) – Sídliště Červený Vrch (Z) – NÁDRAŽÍ VELESLAVÍN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Divoká </w:t>
      </w:r>
      <w:proofErr w:type="gramStart"/>
      <w:r w:rsidRPr="00B37433">
        <w:rPr>
          <w:rFonts w:ascii="Arial" w:hAnsi="Arial" w:cs="Arial"/>
          <w:sz w:val="22"/>
          <w:szCs w:val="22"/>
        </w:rPr>
        <w:t>Šárka – ... – LETIŠTĚ</w:t>
      </w:r>
      <w:proofErr w:type="gramEnd"/>
      <w:r w:rsidR="00180B11">
        <w:rPr>
          <w:rFonts w:ascii="Arial" w:hAnsi="Arial" w:cs="Arial"/>
          <w:sz w:val="22"/>
          <w:szCs w:val="22"/>
        </w:rPr>
        <w:t xml:space="preserve"> 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131</w:t>
      </w:r>
      <w:r w:rsidRPr="00B37433">
        <w:rPr>
          <w:rFonts w:ascii="Arial" w:hAnsi="Arial" w:cs="Arial"/>
          <w:sz w:val="22"/>
          <w:szCs w:val="22"/>
        </w:rPr>
        <w:t xml:space="preserve"> BOŘISLAVKA – Sušická (T) – </w:t>
      </w:r>
      <w:proofErr w:type="gramStart"/>
      <w:r w:rsidRPr="00B37433">
        <w:rPr>
          <w:rFonts w:ascii="Arial" w:hAnsi="Arial" w:cs="Arial"/>
          <w:sz w:val="22"/>
          <w:szCs w:val="22"/>
        </w:rPr>
        <w:t>Hanspaulka – ... – HRADČANSKÁ</w:t>
      </w:r>
      <w:proofErr w:type="gramEnd"/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137</w:t>
      </w:r>
      <w:r w:rsidRPr="00B37433">
        <w:rPr>
          <w:rFonts w:ascii="Arial" w:hAnsi="Arial" w:cs="Arial"/>
          <w:sz w:val="22"/>
          <w:szCs w:val="22"/>
        </w:rPr>
        <w:t xml:space="preserve"> NA </w:t>
      </w:r>
      <w:proofErr w:type="gramStart"/>
      <w:r w:rsidRPr="00B37433">
        <w:rPr>
          <w:rFonts w:ascii="Arial" w:hAnsi="Arial" w:cs="Arial"/>
          <w:sz w:val="22"/>
          <w:szCs w:val="22"/>
        </w:rPr>
        <w:t>KNÍŽECÍ – ... – U WALTROVKY</w:t>
      </w:r>
      <w:proofErr w:type="gramEnd"/>
      <w:r w:rsidRPr="00B37433">
        <w:rPr>
          <w:rFonts w:ascii="Arial" w:hAnsi="Arial" w:cs="Arial"/>
          <w:sz w:val="22"/>
          <w:szCs w:val="22"/>
        </w:rPr>
        <w:t xml:space="preserve"> – ... – Bucharova – Nárožní – Nová Kolonie – Mládí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Kovářova – SÍDLIŠTĚ STODŮLKY – K Fialce – K Hájům – Mototechna – BAVORSKÁ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(v úseku U </w:t>
      </w:r>
      <w:proofErr w:type="spellStart"/>
      <w:r w:rsidRPr="00B37433">
        <w:rPr>
          <w:rFonts w:ascii="Arial" w:hAnsi="Arial" w:cs="Arial"/>
          <w:sz w:val="22"/>
          <w:szCs w:val="22"/>
        </w:rPr>
        <w:t>Waltrovky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Bavorská v provozu pouze vybrané spoje, v úseku Nové Butovice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Bavorská v ranní a odpolední špičce vložené spoje)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142</w:t>
      </w:r>
      <w:r w:rsidRPr="00B37433">
        <w:rPr>
          <w:rFonts w:ascii="Arial" w:hAnsi="Arial" w:cs="Arial"/>
          <w:sz w:val="22"/>
          <w:szCs w:val="22"/>
        </w:rPr>
        <w:t xml:space="preserve"> NÁDRAŽÍ VELESLAVÍN – Divoká Šárka – Vlastina – Sídliště Na Dědině – Ciolkovského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Nádraží Ruzyně – Staré náměstí – Jiviny – Reinerova – Řepský hřbitov – Za Slánskou silnicí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B37433">
        <w:rPr>
          <w:rFonts w:ascii="Arial" w:hAnsi="Arial" w:cs="Arial"/>
          <w:sz w:val="22"/>
          <w:szCs w:val="22"/>
        </w:rPr>
        <w:t>Bazovského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Slánská – Bílý Beránek – Bavorská – Lýskova – Stodůlky – Vackova – Luka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– Amforová – Píškova – </w:t>
      </w:r>
      <w:proofErr w:type="spellStart"/>
      <w:r w:rsidRPr="00B37433">
        <w:rPr>
          <w:rFonts w:ascii="Arial" w:hAnsi="Arial" w:cs="Arial"/>
          <w:sz w:val="22"/>
          <w:szCs w:val="22"/>
        </w:rPr>
        <w:t>Červeňanského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Ohradské náměstí – </w:t>
      </w:r>
      <w:proofErr w:type="spellStart"/>
      <w:r w:rsidRPr="00B37433">
        <w:rPr>
          <w:rFonts w:ascii="Arial" w:hAnsi="Arial" w:cs="Arial"/>
          <w:sz w:val="22"/>
          <w:szCs w:val="22"/>
        </w:rPr>
        <w:t>Červeňanského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Nad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Malou Ohradou – </w:t>
      </w:r>
      <w:proofErr w:type="spellStart"/>
      <w:r w:rsidRPr="00B37433">
        <w:rPr>
          <w:rFonts w:ascii="Arial" w:hAnsi="Arial" w:cs="Arial"/>
          <w:sz w:val="22"/>
          <w:szCs w:val="22"/>
        </w:rPr>
        <w:t>Bašteckého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Píškova – Malá Ohrada – Ovčí Hájek – NOVĚ BUTOVICE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161</w:t>
      </w:r>
      <w:r w:rsidRPr="00B37433">
        <w:rPr>
          <w:rFonts w:ascii="Arial" w:hAnsi="Arial" w:cs="Arial"/>
          <w:sz w:val="22"/>
          <w:szCs w:val="22"/>
        </w:rPr>
        <w:t xml:space="preserve"> DEJVICKÁ – Horoměřická – BOŘISLAVKA – </w:t>
      </w:r>
      <w:proofErr w:type="spellStart"/>
      <w:proofErr w:type="gramStart"/>
      <w:r w:rsidRPr="00B37433">
        <w:rPr>
          <w:rFonts w:ascii="Arial" w:hAnsi="Arial" w:cs="Arial"/>
          <w:sz w:val="22"/>
          <w:szCs w:val="22"/>
        </w:rPr>
        <w:t>Jenerálka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... – NEBUŠICE</w:t>
      </w:r>
      <w:proofErr w:type="gramEnd"/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164</w:t>
      </w:r>
      <w:r w:rsidRPr="00B37433">
        <w:rPr>
          <w:rFonts w:ascii="Arial" w:hAnsi="Arial" w:cs="Arial"/>
          <w:sz w:val="22"/>
          <w:szCs w:val="22"/>
        </w:rPr>
        <w:t xml:space="preserve"> zrušena (nahrazena linkou 137 a 380)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168</w:t>
      </w:r>
      <w:r w:rsidRPr="00B37433">
        <w:rPr>
          <w:rFonts w:ascii="Arial" w:hAnsi="Arial" w:cs="Arial"/>
          <w:sz w:val="22"/>
          <w:szCs w:val="22"/>
        </w:rPr>
        <w:t xml:space="preserve"> (NOVÉ BUTOVICE – … – Nemocnice Motol – Na Šafránce – NEMOCNICE NA HOMOLCE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– Šafránecká – Vypich (Z) – Vypich – Nad Markétou – Koleje Větrník (T) – Myslivečkova* –)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POLIKLINIKA PETŘINY – Vojenská nemocnice – U Vojenské nemocnice – Talichova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Náměstí Před Bateriemi – </w:t>
      </w:r>
      <w:proofErr w:type="spellStart"/>
      <w:r w:rsidRPr="00B37433">
        <w:rPr>
          <w:rFonts w:ascii="Arial" w:hAnsi="Arial" w:cs="Arial"/>
          <w:sz w:val="22"/>
          <w:szCs w:val="22"/>
        </w:rPr>
        <w:t>Norbertov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Sibeliova – Vozovna Střešovice – Macharovo náměstí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– Pod Vyhlídkou – Starodejvická – BOŘISLAVKA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(v úseku Nové Butovice – Poliklinika Petřiny v provozu pouze v pracovní dny cca 5:00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21:00)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174</w:t>
      </w:r>
      <w:r w:rsidRPr="00B37433">
        <w:rPr>
          <w:rFonts w:ascii="Arial" w:hAnsi="Arial" w:cs="Arial"/>
          <w:sz w:val="22"/>
          <w:szCs w:val="22"/>
        </w:rPr>
        <w:t xml:space="preserve"> (HRADČANSKÁ – … – Vypich (T)) – VYPICH – … – Šafránkova – Bucharova – …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Amforová – Nušlova – Nové Butovice – Ovčí hájek – Malá Ohrada – Píškova – … – VELKÁ</w:t>
      </w:r>
      <w:r w:rsidR="00180B1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37433">
        <w:rPr>
          <w:rFonts w:ascii="Arial" w:hAnsi="Arial" w:cs="Arial"/>
          <w:sz w:val="22"/>
          <w:szCs w:val="22"/>
        </w:rPr>
        <w:t>OHRADA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 (v úseku</w:t>
      </w:r>
      <w:proofErr w:type="gramEnd"/>
      <w:r w:rsidRPr="00B37433">
        <w:rPr>
          <w:rFonts w:ascii="Arial" w:hAnsi="Arial" w:cs="Arial"/>
          <w:sz w:val="22"/>
          <w:szCs w:val="22"/>
        </w:rPr>
        <w:t xml:space="preserve"> Hradčanská – Vypich v provozu pouze v ranní a odpolední špičce pracovního dne)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179</w:t>
      </w:r>
      <w:r w:rsidRPr="00B37433">
        <w:rPr>
          <w:rFonts w:ascii="Arial" w:hAnsi="Arial" w:cs="Arial"/>
          <w:sz w:val="22"/>
          <w:szCs w:val="22"/>
        </w:rPr>
        <w:t xml:space="preserve"> NOVÉ BUTOVICE – … – Nušlova – TŘEBONICE – K </w:t>
      </w:r>
      <w:proofErr w:type="spellStart"/>
      <w:r w:rsidRPr="00B37433">
        <w:rPr>
          <w:rFonts w:ascii="Arial" w:hAnsi="Arial" w:cs="Arial"/>
          <w:sz w:val="22"/>
          <w:szCs w:val="22"/>
        </w:rPr>
        <w:t>Třebonicům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Ve Výrech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ŘEPORYJSKÉ NÁMĚSTÍ – Náměstí U Lva – Slatinová – </w:t>
      </w:r>
      <w:proofErr w:type="spellStart"/>
      <w:r w:rsidRPr="00B37433">
        <w:rPr>
          <w:rFonts w:ascii="Arial" w:hAnsi="Arial" w:cs="Arial"/>
          <w:sz w:val="22"/>
          <w:szCs w:val="22"/>
        </w:rPr>
        <w:t>Raichlova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Amforová – Luka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Kulturní dům </w:t>
      </w:r>
      <w:proofErr w:type="spellStart"/>
      <w:r w:rsidRPr="00B37433">
        <w:rPr>
          <w:rFonts w:ascii="Arial" w:hAnsi="Arial" w:cs="Arial"/>
          <w:sz w:val="22"/>
          <w:szCs w:val="22"/>
        </w:rPr>
        <w:t>Mlejn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Mládí – Nová Kolonie – Nárožní – Bucharova – Šafránkova – …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Vypich – Nad Markétou – ... – CIOLKOVSKÉHO – … – LETIŠTÉ – </w:t>
      </w:r>
      <w:proofErr w:type="gramStart"/>
      <w:r w:rsidRPr="00B37433">
        <w:rPr>
          <w:rFonts w:ascii="Arial" w:hAnsi="Arial" w:cs="Arial"/>
          <w:sz w:val="22"/>
          <w:szCs w:val="22"/>
        </w:rPr>
        <w:t>VYPICH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 (v úseku</w:t>
      </w:r>
      <w:proofErr w:type="gramEnd"/>
      <w:r w:rsidRPr="00B37433">
        <w:rPr>
          <w:rFonts w:ascii="Arial" w:hAnsi="Arial" w:cs="Arial"/>
          <w:sz w:val="22"/>
          <w:szCs w:val="22"/>
        </w:rPr>
        <w:t xml:space="preserve"> Třebonice – Řeporyjské náměstí v provozu pouze vybrané spoje)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180</w:t>
      </w:r>
      <w:r w:rsidRPr="00B37433">
        <w:rPr>
          <w:rFonts w:ascii="Arial" w:hAnsi="Arial" w:cs="Arial"/>
          <w:sz w:val="22"/>
          <w:szCs w:val="22"/>
        </w:rPr>
        <w:t xml:space="preserve"> DEJVICKÁ – Kafkova – HRADČANSKÁ – Prašný most – … – Vypich (T) – </w:t>
      </w:r>
      <w:proofErr w:type="gramStart"/>
      <w:r w:rsidRPr="00B37433">
        <w:rPr>
          <w:rFonts w:ascii="Arial" w:hAnsi="Arial" w:cs="Arial"/>
          <w:sz w:val="22"/>
          <w:szCs w:val="22"/>
        </w:rPr>
        <w:t xml:space="preserve">… – </w:t>
      </w:r>
      <w:r w:rsidR="00180B11">
        <w:rPr>
          <w:rFonts w:ascii="Arial" w:hAnsi="Arial" w:cs="Arial"/>
          <w:sz w:val="22"/>
          <w:szCs w:val="22"/>
        </w:rPr>
        <w:t xml:space="preserve"> S</w:t>
      </w:r>
      <w:r w:rsidRPr="00B37433">
        <w:rPr>
          <w:rFonts w:ascii="Arial" w:hAnsi="Arial" w:cs="Arial"/>
          <w:sz w:val="22"/>
          <w:szCs w:val="22"/>
        </w:rPr>
        <w:t>ÍD</w:t>
      </w:r>
      <w:bookmarkStart w:id="0" w:name="_GoBack"/>
      <w:bookmarkEnd w:id="0"/>
      <w:r w:rsidRPr="00B37433">
        <w:rPr>
          <w:rFonts w:ascii="Arial" w:hAnsi="Arial" w:cs="Arial"/>
          <w:sz w:val="22"/>
          <w:szCs w:val="22"/>
        </w:rPr>
        <w:t>LIŠTĚ</w:t>
      </w:r>
      <w:proofErr w:type="gramEnd"/>
      <w:r w:rsidR="00180B11">
        <w:rPr>
          <w:rFonts w:ascii="Arial" w:hAnsi="Arial" w:cs="Arial"/>
          <w:sz w:val="22"/>
          <w:szCs w:val="22"/>
        </w:rPr>
        <w:t xml:space="preserve">  </w:t>
      </w:r>
      <w:r w:rsidRPr="00B37433">
        <w:rPr>
          <w:rFonts w:ascii="Arial" w:hAnsi="Arial" w:cs="Arial"/>
          <w:sz w:val="22"/>
          <w:szCs w:val="22"/>
        </w:rPr>
        <w:t>ŘEPY – Sídliště Řepy – … – ZLIČÍN – OBCHODNÍ CENTRUM ZLIČÍN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B37433">
        <w:rPr>
          <w:rFonts w:ascii="Arial" w:hAnsi="Arial" w:cs="Arial"/>
          <w:sz w:val="22"/>
          <w:szCs w:val="22"/>
        </w:rPr>
        <w:t>(v úseku Sídliště Řepy – Zličín ve špičkách pracovního dne v provozu pouze každý druhý</w:t>
      </w:r>
      <w:r w:rsidR="00180B1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37433">
        <w:rPr>
          <w:rFonts w:ascii="Arial" w:hAnsi="Arial" w:cs="Arial"/>
          <w:sz w:val="22"/>
          <w:szCs w:val="22"/>
        </w:rPr>
        <w:t>spoj)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(v úseku</w:t>
      </w:r>
      <w:proofErr w:type="gramEnd"/>
      <w:r w:rsidRPr="00B37433">
        <w:rPr>
          <w:rFonts w:ascii="Arial" w:hAnsi="Arial" w:cs="Arial"/>
          <w:sz w:val="22"/>
          <w:szCs w:val="22"/>
        </w:rPr>
        <w:t xml:space="preserve"> Zličín – Obchodní centrum Zličín o víkendu celodenně vložené spoje a v</w:t>
      </w:r>
      <w:r w:rsidR="00180B11">
        <w:rPr>
          <w:rFonts w:ascii="Arial" w:hAnsi="Arial" w:cs="Arial"/>
          <w:sz w:val="22"/>
          <w:szCs w:val="22"/>
        </w:rPr>
        <w:t> </w:t>
      </w:r>
      <w:r w:rsidRPr="00B37433">
        <w:rPr>
          <w:rFonts w:ascii="Arial" w:hAnsi="Arial" w:cs="Arial"/>
          <w:sz w:val="22"/>
          <w:szCs w:val="22"/>
        </w:rPr>
        <w:t>ranní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špičce pracovního dne v provozu pouze každý druhý spoj)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lastRenderedPageBreak/>
        <w:t>191</w:t>
      </w:r>
      <w:r w:rsidRPr="00B37433">
        <w:rPr>
          <w:rFonts w:ascii="Arial" w:hAnsi="Arial" w:cs="Arial"/>
          <w:sz w:val="22"/>
          <w:szCs w:val="22"/>
        </w:rPr>
        <w:t xml:space="preserve"> NA KNÍŽECÍ – … – PETŘINY – Petřiny – Libocká – Litovický potok – Divoká Šárka (T)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Divoká Šárka – Vlastina – Sídliště Na Dědině – CIOLKOVSKÉHO – Dlouhá míle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OBCHODNÍ CENTRUM ŠESTKA – K Letišti – Terminál 3 – Na Padesátníku – U Hangáru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Schengenská (Z) – Terminál 2 – Terminál 1 – LETIŠTĚ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(v úseku Obchodní centrum Šestka – Letiště v provozu pouze každý druhý spoj mezi cca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8:00 – 21:00, v ostatních obdobích v provozu každý druhý spoj v úseku Ciolkovského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Letiště)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192</w:t>
      </w:r>
      <w:r w:rsidRPr="00B37433">
        <w:rPr>
          <w:rFonts w:ascii="Arial" w:hAnsi="Arial" w:cs="Arial"/>
          <w:sz w:val="22"/>
          <w:szCs w:val="22"/>
        </w:rPr>
        <w:t xml:space="preserve"> MALOSTRANSKÉ NÁM – Šporkova (T) – NEMOCNICE POD PETŘÍNEM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(Linka je v provozu celotýdenně cca do 20:00 hod.)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194</w:t>
      </w:r>
      <w:r w:rsidRPr="00B37433">
        <w:rPr>
          <w:rFonts w:ascii="Arial" w:hAnsi="Arial" w:cs="Arial"/>
          <w:sz w:val="22"/>
          <w:szCs w:val="22"/>
        </w:rPr>
        <w:t xml:space="preserve"> FLORENC – Bílá Labuť – Petrské náměstí – Truhlářská (Z) – Hradební – Haštalské </w:t>
      </w:r>
      <w:r w:rsidR="00180B11">
        <w:rPr>
          <w:rFonts w:ascii="Arial" w:hAnsi="Arial" w:cs="Arial"/>
          <w:sz w:val="22"/>
          <w:szCs w:val="22"/>
        </w:rPr>
        <w:t>n</w:t>
      </w:r>
      <w:r w:rsidRPr="00B37433">
        <w:rPr>
          <w:rFonts w:ascii="Arial" w:hAnsi="Arial" w:cs="Arial"/>
          <w:sz w:val="22"/>
          <w:szCs w:val="22"/>
        </w:rPr>
        <w:t>áměstí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(T) – U Staré školy (T) – Masná (Z) – Pařížská (T) – Staroměstské náměstí (Z) – Mariánské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náměstí (Z) – </w:t>
      </w:r>
      <w:proofErr w:type="gramStart"/>
      <w:r w:rsidRPr="00B37433">
        <w:rPr>
          <w:rFonts w:ascii="Arial" w:hAnsi="Arial" w:cs="Arial"/>
          <w:sz w:val="22"/>
          <w:szCs w:val="22"/>
        </w:rPr>
        <w:t>STAROMĚSTSKÁ (T)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(Linka</w:t>
      </w:r>
      <w:proofErr w:type="gramEnd"/>
      <w:r w:rsidRPr="00B37433">
        <w:rPr>
          <w:rFonts w:ascii="Arial" w:hAnsi="Arial" w:cs="Arial"/>
          <w:sz w:val="22"/>
          <w:szCs w:val="22"/>
        </w:rPr>
        <w:t xml:space="preserve"> je v provozu celotýdenně cca do 20:00)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214</w:t>
      </w:r>
      <w:r w:rsidRPr="00B37433">
        <w:rPr>
          <w:rFonts w:ascii="Arial" w:hAnsi="Arial" w:cs="Arial"/>
          <w:sz w:val="22"/>
          <w:szCs w:val="22"/>
        </w:rPr>
        <w:t xml:space="preserve"> zrušena (nahrazena linkou 108 a 142)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216</w:t>
      </w:r>
      <w:r w:rsidRPr="00B37433">
        <w:rPr>
          <w:rFonts w:ascii="Arial" w:hAnsi="Arial" w:cs="Arial"/>
          <w:sz w:val="22"/>
          <w:szCs w:val="22"/>
        </w:rPr>
        <w:t xml:space="preserve"> zrušena (nahrazena linkou 168)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218</w:t>
      </w:r>
      <w:r w:rsidRPr="00B37433">
        <w:rPr>
          <w:rFonts w:ascii="Arial" w:hAnsi="Arial" w:cs="Arial"/>
          <w:sz w:val="22"/>
          <w:szCs w:val="22"/>
        </w:rPr>
        <w:t xml:space="preserve"> zrušena (nahrazena linkou 191)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225</w:t>
      </w:r>
      <w:r w:rsidRPr="00B37433">
        <w:rPr>
          <w:rFonts w:ascii="Arial" w:hAnsi="Arial" w:cs="Arial"/>
          <w:sz w:val="22"/>
          <w:szCs w:val="22"/>
        </w:rPr>
        <w:t xml:space="preserve"> zrušena (nahrazena linkou 142)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230</w:t>
      </w:r>
      <w:r w:rsidRPr="00B37433">
        <w:rPr>
          <w:rFonts w:ascii="Arial" w:hAnsi="Arial" w:cs="Arial"/>
          <w:sz w:val="22"/>
          <w:szCs w:val="22"/>
        </w:rPr>
        <w:t xml:space="preserve"> SÍDLIŠTĚ STODŮLKY – … – Náměstí U Lva – LUKA – Vackova – Jáchymovská*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Řeporyjské náměstí – … – HOLYNĚ – … – KLUKOVICE – … – FILMOVÉ ATELIÉRY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(v úseku Stodůlky – Holyně v provozu pouze v ranní a odpolední špičce pracovního dne)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235</w:t>
      </w:r>
      <w:r w:rsidRPr="00B37433">
        <w:rPr>
          <w:rFonts w:ascii="Arial" w:hAnsi="Arial" w:cs="Arial"/>
          <w:sz w:val="22"/>
          <w:szCs w:val="22"/>
        </w:rPr>
        <w:t xml:space="preserve"> zrušena (nahrazena linkou 142 a 174)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249</w:t>
      </w:r>
      <w:r w:rsidRPr="00B37433">
        <w:rPr>
          <w:rFonts w:ascii="Arial" w:hAnsi="Arial" w:cs="Arial"/>
          <w:sz w:val="22"/>
          <w:szCs w:val="22"/>
        </w:rPr>
        <w:t xml:space="preserve"> zrušena (nahrazena linkou 179)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255</w:t>
      </w:r>
      <w:r w:rsidRPr="00B37433">
        <w:rPr>
          <w:rFonts w:ascii="Arial" w:hAnsi="Arial" w:cs="Arial"/>
          <w:sz w:val="22"/>
          <w:szCs w:val="22"/>
        </w:rPr>
        <w:t xml:space="preserve"> LUKA – Vackova – Jáchymovská* – Řeporyjské náměstí – Zahrádky – Zmrzlík – Zadní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Kopanina – Maškův mlýn – Cikánka – Lomy – U Lomů – Cementárna Radotín – V Sudech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Safírová – Prvomájová – NÁDRAŽÍ RADOTÍN – … – ZBRASLAVSKÉ NÁMĚSTÍ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(v úseku Nádraží Radotín – Zbraslavské náměstí v provozu vložené spoje)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256</w:t>
      </w:r>
      <w:r w:rsidRPr="00B37433">
        <w:rPr>
          <w:rFonts w:ascii="Arial" w:hAnsi="Arial" w:cs="Arial"/>
          <w:sz w:val="22"/>
          <w:szCs w:val="22"/>
        </w:rPr>
        <w:t xml:space="preserve"> zrušena (nahrazena linkou 255)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264</w:t>
      </w:r>
      <w:r w:rsidRPr="00B37433">
        <w:rPr>
          <w:rFonts w:ascii="Arial" w:hAnsi="Arial" w:cs="Arial"/>
          <w:sz w:val="22"/>
          <w:szCs w:val="22"/>
        </w:rPr>
        <w:t xml:space="preserve"> zrušena (nahrazena linkou 108)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294</w:t>
      </w:r>
      <w:r w:rsidRPr="00B37433">
        <w:rPr>
          <w:rFonts w:ascii="Arial" w:hAnsi="Arial" w:cs="Arial"/>
          <w:sz w:val="22"/>
          <w:szCs w:val="22"/>
        </w:rPr>
        <w:t xml:space="preserve"> zrušena (nahrazena linkami 192 a 194)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301</w:t>
      </w:r>
      <w:r w:rsidRPr="00B37433">
        <w:rPr>
          <w:rFonts w:ascii="Arial" w:hAnsi="Arial" w:cs="Arial"/>
          <w:sz w:val="22"/>
          <w:szCs w:val="22"/>
        </w:rPr>
        <w:t xml:space="preserve"> SÍDLIŠTĚ STODŮLKY – VYPICH – Šafránecká – Nemocnice Motol – Motol – </w:t>
      </w:r>
      <w:r w:rsidR="00180B11">
        <w:rPr>
          <w:rFonts w:ascii="Arial" w:hAnsi="Arial" w:cs="Arial"/>
          <w:sz w:val="22"/>
          <w:szCs w:val="22"/>
        </w:rPr>
        <w:t>Š</w:t>
      </w:r>
      <w:r w:rsidRPr="00B37433">
        <w:rPr>
          <w:rFonts w:ascii="Arial" w:hAnsi="Arial" w:cs="Arial"/>
          <w:sz w:val="22"/>
          <w:szCs w:val="22"/>
        </w:rPr>
        <w:t>afránkova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Bucharova – Nárožní – Nová Kolonie – Mládí – Kulturní dům </w:t>
      </w:r>
      <w:proofErr w:type="spellStart"/>
      <w:r w:rsidRPr="00B37433">
        <w:rPr>
          <w:rFonts w:ascii="Arial" w:hAnsi="Arial" w:cs="Arial"/>
          <w:sz w:val="22"/>
          <w:szCs w:val="22"/>
        </w:rPr>
        <w:t>Mlejn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Luka – … – CHÝNICE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312</w:t>
      </w:r>
      <w:r w:rsidRPr="00B37433">
        <w:rPr>
          <w:rFonts w:ascii="Arial" w:hAnsi="Arial" w:cs="Arial"/>
          <w:sz w:val="22"/>
          <w:szCs w:val="22"/>
        </w:rPr>
        <w:t xml:space="preserve"> DEJVICKÁ – Horoměřická – BOŘISLAVKA – </w:t>
      </w:r>
      <w:proofErr w:type="spellStart"/>
      <w:proofErr w:type="gramStart"/>
      <w:r w:rsidRPr="00B37433">
        <w:rPr>
          <w:rFonts w:ascii="Arial" w:hAnsi="Arial" w:cs="Arial"/>
          <w:sz w:val="22"/>
          <w:szCs w:val="22"/>
        </w:rPr>
        <w:t>Jenerálka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... – LICHOCEVES</w:t>
      </w:r>
      <w:proofErr w:type="gramEnd"/>
    </w:p>
    <w:p w:rsidR="00180B11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316</w:t>
      </w:r>
      <w:r w:rsidRPr="00B37433">
        <w:rPr>
          <w:rFonts w:ascii="Arial" w:hAnsi="Arial" w:cs="Arial"/>
          <w:sz w:val="22"/>
          <w:szCs w:val="22"/>
        </w:rPr>
        <w:t xml:space="preserve"> DEJVICKÁ – Horoměřická – BOŘISLAVKA – </w:t>
      </w:r>
      <w:proofErr w:type="spellStart"/>
      <w:proofErr w:type="gramStart"/>
      <w:r w:rsidRPr="00B37433">
        <w:rPr>
          <w:rFonts w:ascii="Arial" w:hAnsi="Arial" w:cs="Arial"/>
          <w:sz w:val="22"/>
          <w:szCs w:val="22"/>
        </w:rPr>
        <w:t>Jenerálka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... – HOLUBICE</w:t>
      </w:r>
      <w:proofErr w:type="gramEnd"/>
      <w:r w:rsidR="00180B11">
        <w:rPr>
          <w:rFonts w:ascii="Arial" w:hAnsi="Arial" w:cs="Arial"/>
          <w:sz w:val="22"/>
          <w:szCs w:val="22"/>
        </w:rPr>
        <w:t xml:space="preserve"> </w:t>
      </w:r>
    </w:p>
    <w:p w:rsidR="00B37433" w:rsidRPr="00B37433" w:rsidRDefault="00180B11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347</w:t>
      </w:r>
      <w:r w:rsidRPr="00180B1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7433" w:rsidRPr="00B37433">
        <w:rPr>
          <w:rFonts w:ascii="Arial" w:hAnsi="Arial" w:cs="Arial"/>
          <w:sz w:val="22"/>
          <w:szCs w:val="22"/>
        </w:rPr>
        <w:t>ZLIČÍN – ... – Vypich</w:t>
      </w:r>
      <w:proofErr w:type="gramEnd"/>
      <w:r w:rsidR="00B37433" w:rsidRPr="00B37433">
        <w:rPr>
          <w:rFonts w:ascii="Arial" w:hAnsi="Arial" w:cs="Arial"/>
          <w:sz w:val="22"/>
          <w:szCs w:val="22"/>
        </w:rPr>
        <w:t xml:space="preserve"> (T) – ... – MOTOL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352</w:t>
      </w:r>
      <w:r w:rsidRPr="00B37433">
        <w:rPr>
          <w:rFonts w:ascii="Arial" w:hAnsi="Arial" w:cs="Arial"/>
          <w:sz w:val="22"/>
          <w:szCs w:val="22"/>
        </w:rPr>
        <w:t xml:space="preserve"> SÍDLIŠTĚ STODŮLKY – VYPICH – Šafránecká – Nemocnice Motol – Motol – Šafránkova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Bucharova – Nárožní – Nová Kolonie – Mládí – Kulturní dům </w:t>
      </w:r>
      <w:proofErr w:type="spellStart"/>
      <w:r w:rsidRPr="00B37433">
        <w:rPr>
          <w:rFonts w:ascii="Arial" w:hAnsi="Arial" w:cs="Arial"/>
          <w:sz w:val="22"/>
          <w:szCs w:val="22"/>
        </w:rPr>
        <w:t>Mlejn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Luka – … –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JINOČANY, NÁMĚSTÍ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356</w:t>
      </w:r>
      <w:r w:rsidRPr="00B37433">
        <w:rPr>
          <w:rFonts w:ascii="Arial" w:hAnsi="Arial" w:cs="Arial"/>
          <w:sz w:val="22"/>
          <w:szCs w:val="22"/>
        </w:rPr>
        <w:t xml:space="preserve"> DEJVICKÁ – Horoměřická – BOŘISLAVKA – </w:t>
      </w:r>
      <w:proofErr w:type="spellStart"/>
      <w:proofErr w:type="gramStart"/>
      <w:r w:rsidRPr="00B37433">
        <w:rPr>
          <w:rFonts w:ascii="Arial" w:hAnsi="Arial" w:cs="Arial"/>
          <w:sz w:val="22"/>
          <w:szCs w:val="22"/>
        </w:rPr>
        <w:t>Jenerálka</w:t>
      </w:r>
      <w:proofErr w:type="spellEnd"/>
      <w:r w:rsidRPr="00B37433">
        <w:rPr>
          <w:rFonts w:ascii="Arial" w:hAnsi="Arial" w:cs="Arial"/>
          <w:sz w:val="22"/>
          <w:szCs w:val="22"/>
        </w:rPr>
        <w:t xml:space="preserve"> – ... – STATENICE</w:t>
      </w:r>
      <w:proofErr w:type="gramEnd"/>
    </w:p>
    <w:p w:rsidR="00180B11" w:rsidRDefault="00B37433" w:rsidP="00B37433">
      <w:pPr>
        <w:rPr>
          <w:rFonts w:ascii="Arial" w:hAnsi="Arial" w:cs="Arial"/>
          <w:sz w:val="22"/>
          <w:szCs w:val="22"/>
        </w:rPr>
      </w:pPr>
      <w:r w:rsidRPr="00180B11">
        <w:rPr>
          <w:rFonts w:ascii="Arial" w:hAnsi="Arial" w:cs="Arial"/>
          <w:b/>
          <w:sz w:val="22"/>
          <w:szCs w:val="22"/>
        </w:rPr>
        <w:t>380</w:t>
      </w:r>
      <w:r w:rsidRPr="00B37433">
        <w:rPr>
          <w:rFonts w:ascii="Arial" w:hAnsi="Arial" w:cs="Arial"/>
          <w:sz w:val="22"/>
          <w:szCs w:val="22"/>
        </w:rPr>
        <w:t xml:space="preserve"> ZLIČÍN – VYPICH – Šafránecká – Nemocnice Motol – Motol – Hlušičkova – Bílý Beránek (T)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 xml:space="preserve">– Lidečská – Na Radosti (Z) – Zličín – </w:t>
      </w:r>
      <w:proofErr w:type="gramStart"/>
      <w:r w:rsidRPr="00B37433">
        <w:rPr>
          <w:rFonts w:ascii="Arial" w:hAnsi="Arial" w:cs="Arial"/>
          <w:sz w:val="22"/>
          <w:szCs w:val="22"/>
        </w:rPr>
        <w:t>ZLIČÍN – ... – BEROUN</w:t>
      </w:r>
      <w:proofErr w:type="gramEnd"/>
      <w:r w:rsidRPr="00B37433">
        <w:rPr>
          <w:rFonts w:ascii="Arial" w:hAnsi="Arial" w:cs="Arial"/>
          <w:sz w:val="22"/>
          <w:szCs w:val="22"/>
        </w:rPr>
        <w:t>, AUTOBUSOVÁ STANICE</w:t>
      </w:r>
      <w:r w:rsidR="00180B11">
        <w:rPr>
          <w:rFonts w:ascii="Arial" w:hAnsi="Arial" w:cs="Arial"/>
          <w:sz w:val="22"/>
          <w:szCs w:val="22"/>
        </w:rPr>
        <w:t xml:space="preserve"> 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B37433">
        <w:rPr>
          <w:rFonts w:ascii="Arial" w:hAnsi="Arial" w:cs="Arial"/>
          <w:sz w:val="22"/>
          <w:szCs w:val="22"/>
        </w:rPr>
        <w:t>H2 zrušena (nahrazena linkou 168)</w:t>
      </w:r>
    </w:p>
    <w:p w:rsidR="00B37433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B37433">
        <w:rPr>
          <w:rFonts w:ascii="Arial" w:hAnsi="Arial" w:cs="Arial"/>
          <w:sz w:val="22"/>
          <w:szCs w:val="22"/>
        </w:rPr>
        <w:t>*pracovní název zastávky</w:t>
      </w:r>
    </w:p>
    <w:p w:rsidR="00671D08" w:rsidRPr="00B37433" w:rsidRDefault="00B37433" w:rsidP="00B37433">
      <w:pPr>
        <w:rPr>
          <w:rFonts w:ascii="Arial" w:hAnsi="Arial" w:cs="Arial"/>
          <w:sz w:val="22"/>
          <w:szCs w:val="22"/>
        </w:rPr>
      </w:pPr>
      <w:r w:rsidRPr="00B37433">
        <w:rPr>
          <w:rFonts w:ascii="Arial" w:hAnsi="Arial" w:cs="Arial"/>
          <w:sz w:val="22"/>
          <w:szCs w:val="22"/>
        </w:rPr>
        <w:t>Linky, u kterých je navrženo zkrácení intervalu v sedle PD na 12 minut:</w:t>
      </w:r>
      <w:r w:rsidR="00180B11">
        <w:rPr>
          <w:rFonts w:ascii="Arial" w:hAnsi="Arial" w:cs="Arial"/>
          <w:sz w:val="22"/>
          <w:szCs w:val="22"/>
        </w:rPr>
        <w:t xml:space="preserve"> </w:t>
      </w:r>
      <w:r w:rsidRPr="00B37433">
        <w:rPr>
          <w:rFonts w:ascii="Arial" w:hAnsi="Arial" w:cs="Arial"/>
          <w:sz w:val="22"/>
          <w:szCs w:val="22"/>
        </w:rPr>
        <w:t>118, 180 a 191</w:t>
      </w:r>
    </w:p>
    <w:sectPr w:rsidR="00671D08" w:rsidRPr="00B37433" w:rsidSect="00180B1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33"/>
    <w:rsid w:val="00180B11"/>
    <w:rsid w:val="00671D08"/>
    <w:rsid w:val="00B3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7DFE1-0ED9-4BA9-851E-E8EDB718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433"/>
  </w:style>
  <w:style w:type="paragraph" w:styleId="Nadpis1">
    <w:name w:val="heading 1"/>
    <w:basedOn w:val="Normln"/>
    <w:next w:val="Normln"/>
    <w:link w:val="Nadpis1Char"/>
    <w:uiPriority w:val="9"/>
    <w:qFormat/>
    <w:rsid w:val="00B3743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74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74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74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74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74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74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74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74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743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743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74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743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74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74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74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74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74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374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374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B3743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B374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B374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B37433"/>
    <w:rPr>
      <w:b/>
      <w:bCs/>
    </w:rPr>
  </w:style>
  <w:style w:type="character" w:styleId="Zdraznn">
    <w:name w:val="Emphasis"/>
    <w:basedOn w:val="Standardnpsmoodstavce"/>
    <w:uiPriority w:val="20"/>
    <w:qFormat/>
    <w:rsid w:val="00B37433"/>
    <w:rPr>
      <w:i/>
      <w:iCs/>
    </w:rPr>
  </w:style>
  <w:style w:type="paragraph" w:styleId="Bezmezer">
    <w:name w:val="No Spacing"/>
    <w:uiPriority w:val="1"/>
    <w:qFormat/>
    <w:rsid w:val="00B3743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374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3743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74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743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B3743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B3743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3743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B3743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B3743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374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</dc:creator>
  <cp:keywords/>
  <dc:description/>
  <cp:lastModifiedBy>Viv</cp:lastModifiedBy>
  <cp:revision>1</cp:revision>
  <dcterms:created xsi:type="dcterms:W3CDTF">2015-01-19T07:48:00Z</dcterms:created>
  <dcterms:modified xsi:type="dcterms:W3CDTF">2015-01-19T08:15:00Z</dcterms:modified>
</cp:coreProperties>
</file>