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68" w:rsidRPr="00EA1666" w:rsidRDefault="002F1F68">
      <w:pPr>
        <w:rPr>
          <w:color w:val="FF0000"/>
        </w:rPr>
      </w:pPr>
      <w:r w:rsidRPr="00EA1666">
        <w:rPr>
          <w:color w:val="FF0000"/>
        </w:rPr>
        <w:t xml:space="preserve">                                                                                       </w:t>
      </w:r>
      <w:r w:rsidR="00332E1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i1025" type="#_x0000_t75" style="width:112.5pt;height:76.5pt;visibility:visible;mso-wrap-style:square">
            <v:imagedata r:id="rId5" o:title="logo"/>
          </v:shape>
        </w:pic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985"/>
        <w:gridCol w:w="3811"/>
        <w:gridCol w:w="1650"/>
        <w:gridCol w:w="1870"/>
        <w:gridCol w:w="38"/>
      </w:tblGrid>
      <w:tr w:rsidR="002F1F68" w:rsidRPr="0027358C" w:rsidTr="00417067">
        <w:trPr>
          <w:gridAfter w:val="1"/>
          <w:wAfter w:w="38" w:type="dxa"/>
          <w:trHeight w:val="1126"/>
        </w:trPr>
        <w:tc>
          <w:tcPr>
            <w:tcW w:w="9741" w:type="dxa"/>
            <w:gridSpan w:val="5"/>
          </w:tcPr>
          <w:p w:rsidR="002F1F68" w:rsidRPr="00417067" w:rsidRDefault="002F1F68" w:rsidP="0027358C">
            <w:pPr>
              <w:spacing w:after="0"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417067">
              <w:rPr>
                <w:rFonts w:cs="Calibri"/>
                <w:b/>
                <w:sz w:val="40"/>
                <w:szCs w:val="40"/>
              </w:rPr>
              <w:t>Prohlášení o vlastnostech</w:t>
            </w:r>
            <w:r>
              <w:rPr>
                <w:rFonts w:cs="Calibri"/>
                <w:b/>
                <w:sz w:val="40"/>
                <w:szCs w:val="40"/>
              </w:rPr>
              <w:t xml:space="preserve"> </w:t>
            </w:r>
          </w:p>
          <w:p w:rsidR="002F1F68" w:rsidRPr="00417067" w:rsidRDefault="002F1F68" w:rsidP="002735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067">
              <w:rPr>
                <w:rFonts w:ascii="Arial" w:hAnsi="Arial" w:cs="Arial"/>
                <w:b/>
                <w:sz w:val="28"/>
                <w:szCs w:val="28"/>
              </w:rPr>
              <w:t xml:space="preserve">č. </w:t>
            </w:r>
            <w:r w:rsidR="00EB3E72">
              <w:rPr>
                <w:rFonts w:ascii="Arial" w:hAnsi="Arial" w:cs="Arial"/>
                <w:b/>
                <w:sz w:val="28"/>
                <w:szCs w:val="28"/>
              </w:rPr>
              <w:t>2014/75</w:t>
            </w:r>
          </w:p>
          <w:p w:rsidR="002F1F68" w:rsidRPr="00417067" w:rsidRDefault="002F1F68" w:rsidP="0027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17067">
              <w:rPr>
                <w:rFonts w:cs="Calibri"/>
                <w:b/>
                <w:sz w:val="28"/>
                <w:szCs w:val="28"/>
              </w:rPr>
              <w:t>Název výrobku:</w:t>
            </w:r>
            <w:r w:rsidRPr="00417067">
              <w:rPr>
                <w:rFonts w:cs="Calibri"/>
              </w:rPr>
              <w:t xml:space="preserve"> </w:t>
            </w:r>
            <w:r w:rsidRPr="00417067">
              <w:rPr>
                <w:rFonts w:cs="Calibri"/>
                <w:b/>
                <w:sz w:val="28"/>
                <w:szCs w:val="28"/>
              </w:rPr>
              <w:t>Dřevěné příhradové vazníky se styčníkovými deskami</w:t>
            </w:r>
          </w:p>
          <w:p w:rsidR="002F1F68" w:rsidRPr="00417067" w:rsidRDefault="002F1F68" w:rsidP="00BC66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7067">
              <w:rPr>
                <w:rFonts w:cs="Calibri"/>
                <w:b/>
                <w:sz w:val="28"/>
                <w:szCs w:val="28"/>
              </w:rPr>
              <w:t xml:space="preserve">EN </w:t>
            </w:r>
            <w:r w:rsidRPr="00417067">
              <w:rPr>
                <w:b/>
                <w:sz w:val="28"/>
                <w:szCs w:val="28"/>
              </w:rPr>
              <w:t>14250:2010</w:t>
            </w:r>
          </w:p>
        </w:tc>
      </w:tr>
      <w:tr w:rsidR="002F1F68" w:rsidRPr="0027358C" w:rsidTr="00417067">
        <w:trPr>
          <w:gridAfter w:val="1"/>
          <w:wAfter w:w="38" w:type="dxa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1.</w:t>
            </w:r>
          </w:p>
        </w:tc>
        <w:tc>
          <w:tcPr>
            <w:tcW w:w="198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rFonts w:cs="Calibri"/>
                <w:b/>
              </w:rPr>
              <w:t xml:space="preserve">Jedinečný </w:t>
            </w:r>
            <w:proofErr w:type="spellStart"/>
            <w:r w:rsidRPr="0027358C">
              <w:rPr>
                <w:rFonts w:cs="Calibri"/>
                <w:b/>
              </w:rPr>
              <w:t>identifikačni</w:t>
            </w:r>
            <w:proofErr w:type="spellEnd"/>
            <w:r w:rsidRPr="0027358C">
              <w:rPr>
                <w:rFonts w:cs="Calibri"/>
                <w:b/>
              </w:rPr>
              <w:t xml:space="preserve"> k</w:t>
            </w:r>
            <w:r>
              <w:rPr>
                <w:rFonts w:cs="Calibri"/>
                <w:b/>
              </w:rPr>
              <w:t>ó</w:t>
            </w:r>
            <w:r w:rsidRPr="0027358C">
              <w:rPr>
                <w:rFonts w:cs="Calibri"/>
                <w:b/>
              </w:rPr>
              <w:t>d:</w:t>
            </w:r>
          </w:p>
        </w:tc>
        <w:tc>
          <w:tcPr>
            <w:tcW w:w="7331" w:type="dxa"/>
            <w:gridSpan w:val="3"/>
          </w:tcPr>
          <w:p w:rsidR="002F1F68" w:rsidRDefault="002F1F68" w:rsidP="0027358C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417067">
              <w:rPr>
                <w:rFonts w:cs="Calibri"/>
                <w:b/>
                <w:sz w:val="28"/>
                <w:szCs w:val="28"/>
              </w:rPr>
              <w:t>Dřevěné příhradové vazníky se styčníkovými deskami</w:t>
            </w:r>
          </w:p>
          <w:p w:rsidR="00E86104" w:rsidRPr="00417067" w:rsidRDefault="00E86104" w:rsidP="00D22E8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1F68" w:rsidRPr="0027358C" w:rsidTr="00417067">
        <w:trPr>
          <w:gridAfter w:val="1"/>
          <w:wAfter w:w="38" w:type="dxa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2.</w:t>
            </w:r>
          </w:p>
        </w:tc>
        <w:tc>
          <w:tcPr>
            <w:tcW w:w="198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proofErr w:type="gramStart"/>
            <w:r w:rsidRPr="0027358C">
              <w:rPr>
                <w:b/>
              </w:rPr>
              <w:t>Typ  výrobku</w:t>
            </w:r>
            <w:proofErr w:type="gramEnd"/>
          </w:p>
        </w:tc>
        <w:tc>
          <w:tcPr>
            <w:tcW w:w="7331" w:type="dxa"/>
            <w:gridSpan w:val="3"/>
          </w:tcPr>
          <w:p w:rsidR="002F1F68" w:rsidRPr="00417067" w:rsidRDefault="002F1F68" w:rsidP="0027358C">
            <w:pPr>
              <w:spacing w:after="0" w:line="240" w:lineRule="auto"/>
              <w:rPr>
                <w:sz w:val="24"/>
                <w:szCs w:val="24"/>
              </w:rPr>
            </w:pPr>
            <w:r w:rsidRPr="00417067">
              <w:rPr>
                <w:rFonts w:cs="Calibri"/>
                <w:b/>
                <w:sz w:val="28"/>
                <w:szCs w:val="28"/>
              </w:rPr>
              <w:t>Dřevěné příhradové vazníky se styčníkovými deskami</w:t>
            </w:r>
          </w:p>
        </w:tc>
      </w:tr>
      <w:tr w:rsidR="002F1F68" w:rsidRPr="0027358C" w:rsidTr="00417067">
        <w:trPr>
          <w:gridAfter w:val="1"/>
          <w:wAfter w:w="38" w:type="dxa"/>
          <w:trHeight w:val="704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3.</w:t>
            </w:r>
          </w:p>
        </w:tc>
        <w:tc>
          <w:tcPr>
            <w:tcW w:w="198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Zamýšlené použití</w:t>
            </w:r>
          </w:p>
        </w:tc>
        <w:tc>
          <w:tcPr>
            <w:tcW w:w="7331" w:type="dxa"/>
            <w:gridSpan w:val="3"/>
          </w:tcPr>
          <w:p w:rsidR="002F1F68" w:rsidRPr="00417067" w:rsidRDefault="002F1F68" w:rsidP="0027358C">
            <w:pPr>
              <w:spacing w:after="0" w:line="240" w:lineRule="auto"/>
            </w:pPr>
            <w:r w:rsidRPr="00417067">
              <w:rPr>
                <w:rFonts w:cs="Arial"/>
              </w:rPr>
              <w:t xml:space="preserve">Výrobek je určen pro střešní konstrukce sloužící k zastřešení různých druhů a typů budov. Vazníky lze použít do rozpětí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417067">
                <w:rPr>
                  <w:rFonts w:cs="Arial"/>
                </w:rPr>
                <w:t>30 m</w:t>
              </w:r>
            </w:smartTag>
            <w:r w:rsidRPr="00417067">
              <w:rPr>
                <w:rFonts w:cs="Arial"/>
              </w:rPr>
              <w:t xml:space="preserve"> bez vnitřních podpor, do délky </w:t>
            </w:r>
            <w:smartTag w:uri="urn:schemas-microsoft-com:office:smarttags" w:element="metricconverter">
              <w:smartTagPr>
                <w:attr w:name="ProductID" w:val="18 m"/>
              </w:smartTagPr>
              <w:r w:rsidRPr="00417067">
                <w:rPr>
                  <w:rFonts w:cs="Arial"/>
                </w:rPr>
                <w:t>18 m</w:t>
              </w:r>
            </w:smartTag>
            <w:r w:rsidRPr="00417067">
              <w:rPr>
                <w:rFonts w:cs="Arial"/>
              </w:rPr>
              <w:t xml:space="preserve"> se vyrábějí vcelku.</w:t>
            </w:r>
          </w:p>
        </w:tc>
      </w:tr>
      <w:tr w:rsidR="002F1F68" w:rsidRPr="0027358C" w:rsidTr="00417067">
        <w:trPr>
          <w:gridAfter w:val="1"/>
          <w:wAfter w:w="38" w:type="dxa"/>
          <w:trHeight w:val="611"/>
        </w:trPr>
        <w:tc>
          <w:tcPr>
            <w:tcW w:w="425" w:type="dxa"/>
            <w:vAlign w:val="center"/>
          </w:tcPr>
          <w:p w:rsidR="002F1F68" w:rsidRPr="0027358C" w:rsidRDefault="002F1F68" w:rsidP="00BC667F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4.</w:t>
            </w:r>
          </w:p>
        </w:tc>
        <w:tc>
          <w:tcPr>
            <w:tcW w:w="1985" w:type="dxa"/>
            <w:vAlign w:val="center"/>
          </w:tcPr>
          <w:p w:rsidR="002F1F68" w:rsidRDefault="002F1F68" w:rsidP="00BC667F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Výrobce</w:t>
            </w:r>
          </w:p>
          <w:p w:rsidR="002F1F68" w:rsidRDefault="002F1F68" w:rsidP="00BC667F">
            <w:pPr>
              <w:spacing w:after="0" w:line="240" w:lineRule="auto"/>
              <w:rPr>
                <w:b/>
              </w:rPr>
            </w:pPr>
          </w:p>
          <w:p w:rsidR="002F1F68" w:rsidRPr="0027358C" w:rsidRDefault="002F1F68" w:rsidP="00BC6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Výrobna </w:t>
            </w:r>
          </w:p>
        </w:tc>
        <w:tc>
          <w:tcPr>
            <w:tcW w:w="7331" w:type="dxa"/>
            <w:gridSpan w:val="3"/>
            <w:vAlign w:val="center"/>
          </w:tcPr>
          <w:p w:rsidR="002F1F68" w:rsidRDefault="002F1F68" w:rsidP="00243CCE">
            <w:pPr>
              <w:spacing w:after="0" w:line="240" w:lineRule="auto"/>
              <w:rPr>
                <w:rFonts w:cs="Arial"/>
              </w:rPr>
            </w:pPr>
            <w:r w:rsidRPr="00C00538">
              <w:rPr>
                <w:rFonts w:cs="Arial"/>
                <w:b/>
              </w:rPr>
              <w:t>BOHEMIA KONSTRUKT spol. s r.o.</w:t>
            </w:r>
            <w:r w:rsidRPr="00C00538">
              <w:rPr>
                <w:rFonts w:cs="Arial"/>
              </w:rPr>
              <w:t xml:space="preserve">, 386 01 Strakonice, Doubravice 57, ČR, </w:t>
            </w:r>
          </w:p>
          <w:p w:rsidR="002F1F68" w:rsidRDefault="002F1F68" w:rsidP="00243CCE">
            <w:pPr>
              <w:spacing w:after="0" w:line="240" w:lineRule="auto"/>
              <w:rPr>
                <w:rFonts w:cs="Arial"/>
              </w:rPr>
            </w:pPr>
            <w:r w:rsidRPr="00C00538">
              <w:rPr>
                <w:rFonts w:cs="Arial"/>
              </w:rPr>
              <w:t>IČ 28096797</w:t>
            </w:r>
          </w:p>
          <w:p w:rsidR="002F1F68" w:rsidRPr="00417067" w:rsidRDefault="002F1F68" w:rsidP="00243CCE">
            <w:pPr>
              <w:spacing w:after="0" w:line="240" w:lineRule="auto"/>
              <w:rPr>
                <w:b/>
              </w:rPr>
            </w:pPr>
            <w:r w:rsidRPr="00C00538">
              <w:rPr>
                <w:rFonts w:cs="Arial"/>
                <w:b/>
              </w:rPr>
              <w:t>BOHEMIA KONSTRUKT spol. s r.o.</w:t>
            </w:r>
            <w:r>
              <w:rPr>
                <w:rFonts w:cs="Arial"/>
                <w:b/>
              </w:rPr>
              <w:t xml:space="preserve">, </w:t>
            </w:r>
            <w:r w:rsidRPr="0022660C">
              <w:rPr>
                <w:b/>
              </w:rPr>
              <w:t>397 01 Písek , Krašovice – Čížová, ČR</w:t>
            </w:r>
          </w:p>
        </w:tc>
      </w:tr>
      <w:tr w:rsidR="002F1F68" w:rsidRPr="0027358C" w:rsidTr="00417067">
        <w:trPr>
          <w:gridAfter w:val="1"/>
          <w:wAfter w:w="38" w:type="dxa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5.</w:t>
            </w:r>
          </w:p>
        </w:tc>
        <w:tc>
          <w:tcPr>
            <w:tcW w:w="198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Systém posuzování</w:t>
            </w:r>
          </w:p>
        </w:tc>
        <w:tc>
          <w:tcPr>
            <w:tcW w:w="7331" w:type="dxa"/>
            <w:gridSpan w:val="3"/>
          </w:tcPr>
          <w:p w:rsidR="002F1F68" w:rsidRPr="00417067" w:rsidRDefault="002F1F68" w:rsidP="0027358C">
            <w:pPr>
              <w:spacing w:after="0" w:line="240" w:lineRule="auto"/>
              <w:rPr>
                <w:b/>
              </w:rPr>
            </w:pPr>
            <w:r w:rsidRPr="00417067">
              <w:rPr>
                <w:b/>
              </w:rPr>
              <w:t>2+</w:t>
            </w:r>
          </w:p>
        </w:tc>
      </w:tr>
      <w:tr w:rsidR="002F1F68" w:rsidRPr="0027358C" w:rsidTr="00417067">
        <w:trPr>
          <w:gridAfter w:val="1"/>
          <w:wAfter w:w="38" w:type="dxa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6.</w:t>
            </w:r>
          </w:p>
        </w:tc>
        <w:tc>
          <w:tcPr>
            <w:tcW w:w="198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Oznámený subjekt</w:t>
            </w:r>
          </w:p>
        </w:tc>
        <w:tc>
          <w:tcPr>
            <w:tcW w:w="7331" w:type="dxa"/>
            <w:gridSpan w:val="3"/>
          </w:tcPr>
          <w:p w:rsidR="002F1F68" w:rsidRPr="00417067" w:rsidRDefault="002F1F68" w:rsidP="00BC66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067">
              <w:rPr>
                <w:sz w:val="24"/>
                <w:szCs w:val="24"/>
              </w:rPr>
              <w:t xml:space="preserve">TZÚS Praha, </w:t>
            </w:r>
            <w:proofErr w:type="spellStart"/>
            <w:proofErr w:type="gramStart"/>
            <w:r w:rsidRPr="00417067">
              <w:rPr>
                <w:sz w:val="24"/>
                <w:szCs w:val="24"/>
              </w:rPr>
              <w:t>s.p</w:t>
            </w:r>
            <w:proofErr w:type="spellEnd"/>
            <w:r w:rsidRPr="00417067">
              <w:rPr>
                <w:sz w:val="24"/>
                <w:szCs w:val="24"/>
              </w:rPr>
              <w:t>.</w:t>
            </w:r>
            <w:proofErr w:type="gramEnd"/>
            <w:r w:rsidRPr="00417067">
              <w:rPr>
                <w:sz w:val="24"/>
                <w:szCs w:val="24"/>
              </w:rPr>
              <w:t>, Oznámený subjekt 1020, pobočka 0200 – České Budějovice, Nemanická 441, PSČ 370 10, provedl počáteční inspekci ve výrobním závodě a řízení výroby, provádí průběžný dozor, posuzování a hodnocení řízení výroby a vydal Osvědčení o shodě řízení výroby              č. 1020-CPR-0200</w:t>
            </w:r>
            <w:r>
              <w:rPr>
                <w:sz w:val="24"/>
                <w:szCs w:val="24"/>
              </w:rPr>
              <w:t>22353</w:t>
            </w:r>
            <w:r w:rsidRPr="00417067">
              <w:rPr>
                <w:sz w:val="24"/>
                <w:szCs w:val="24"/>
              </w:rPr>
              <w:t xml:space="preserve"> ze dne </w:t>
            </w:r>
            <w:r w:rsidRPr="00DA0FBD">
              <w:rPr>
                <w:sz w:val="24"/>
                <w:szCs w:val="24"/>
              </w:rPr>
              <w:t>25.6.2014</w:t>
            </w:r>
          </w:p>
        </w:tc>
      </w:tr>
      <w:tr w:rsidR="002F1F68" w:rsidRPr="0027358C" w:rsidTr="00417067">
        <w:trPr>
          <w:gridAfter w:val="1"/>
          <w:wAfter w:w="38" w:type="dxa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jc w:val="center"/>
              <w:rPr>
                <w:b/>
              </w:rPr>
            </w:pPr>
            <w:r w:rsidRPr="0027358C">
              <w:rPr>
                <w:b/>
              </w:rPr>
              <w:t>7.</w:t>
            </w:r>
          </w:p>
        </w:tc>
        <w:tc>
          <w:tcPr>
            <w:tcW w:w="9316" w:type="dxa"/>
            <w:gridSpan w:val="4"/>
          </w:tcPr>
          <w:p w:rsidR="002F1F68" w:rsidRPr="0027358C" w:rsidRDefault="002F1F68" w:rsidP="00273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358C">
              <w:rPr>
                <w:b/>
                <w:sz w:val="28"/>
                <w:szCs w:val="28"/>
              </w:rPr>
              <w:t>Deklarované vlastnosti</w:t>
            </w:r>
          </w:p>
        </w:tc>
      </w:tr>
      <w:tr w:rsidR="002F1F68" w:rsidTr="00F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417067" w:rsidRDefault="002F1F68" w:rsidP="00FA5B18">
            <w:pPr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Základní charakteristiky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Vlastnost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68" w:rsidRDefault="002F1F68" w:rsidP="00FA5B18">
            <w:pPr>
              <w:rPr>
                <w:color w:val="000000"/>
              </w:rPr>
            </w:pPr>
            <w:r>
              <w:rPr>
                <w:color w:val="000000"/>
              </w:rPr>
              <w:t>Klasifikační nebo zkušební postup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68" w:rsidRDefault="002F1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Harmonizovaná technická specifikace</w:t>
            </w:r>
          </w:p>
        </w:tc>
      </w:tr>
      <w:tr w:rsidR="002F1F68" w:rsidTr="00F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68" w:rsidRPr="00417067" w:rsidRDefault="002F1F68" w:rsidP="00FA5B18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součinitel spolehlivosti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17067">
              <w:rPr>
                <w:rFonts w:ascii="Arial" w:hAnsi="Arial" w:cs="Arial"/>
                <w:b/>
                <w:color w:val="000000"/>
              </w:rPr>
              <w:t>pro dřevo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spacing w:after="120"/>
              <w:jc w:val="center"/>
            </w:pPr>
            <w:proofErr w:type="spellStart"/>
            <w:r w:rsidRPr="00DA0FBD">
              <w:t>qs</w:t>
            </w:r>
            <w:proofErr w:type="spellEnd"/>
            <w:r w:rsidRPr="00DA0FBD">
              <w:t xml:space="preserve">  1,4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EN 14081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1F68" w:rsidRDefault="002F1F68" w:rsidP="00FA5B18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EN 14250</w:t>
            </w:r>
          </w:p>
        </w:tc>
      </w:tr>
      <w:tr w:rsidR="002F1F68" w:rsidTr="00F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68" w:rsidRPr="00417067" w:rsidRDefault="002F1F68" w:rsidP="00FA5B18">
            <w:pPr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součinitel spolehlivosti pro spoj. prostředky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jc w:val="center"/>
            </w:pPr>
            <w:proofErr w:type="spellStart"/>
            <w:r w:rsidRPr="00DA0FBD">
              <w:t>qs</w:t>
            </w:r>
            <w:proofErr w:type="spellEnd"/>
            <w:r w:rsidRPr="00DA0FBD">
              <w:t xml:space="preserve">  1,3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rPr>
                <w:color w:val="000000"/>
              </w:rPr>
            </w:pPr>
            <w:r>
              <w:rPr>
                <w:color w:val="000000"/>
              </w:rPr>
              <w:t>EN 1075</w:t>
            </w:r>
          </w:p>
        </w:tc>
        <w:tc>
          <w:tcPr>
            <w:tcW w:w="18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F68" w:rsidRDefault="002F1F68" w:rsidP="00417067">
            <w:pPr>
              <w:jc w:val="center"/>
              <w:rPr>
                <w:color w:val="000000"/>
              </w:rPr>
            </w:pPr>
          </w:p>
        </w:tc>
      </w:tr>
      <w:tr w:rsidR="002F1F68" w:rsidTr="00F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417067" w:rsidRDefault="002F1F68" w:rsidP="00FA5B18">
            <w:pPr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třída pevnosti dřeva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jc w:val="center"/>
            </w:pPr>
            <w:proofErr w:type="gramStart"/>
            <w:r w:rsidRPr="00DA0FBD">
              <w:t>C  24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rPr>
                <w:color w:val="000000"/>
              </w:rPr>
            </w:pPr>
            <w:r>
              <w:rPr>
                <w:color w:val="000000"/>
              </w:rPr>
              <w:t xml:space="preserve"> EN 14081</w:t>
            </w:r>
          </w:p>
        </w:tc>
        <w:tc>
          <w:tcPr>
            <w:tcW w:w="18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F68" w:rsidRDefault="002F1F68" w:rsidP="00417067">
            <w:pPr>
              <w:jc w:val="center"/>
              <w:rPr>
                <w:color w:val="000000"/>
              </w:rPr>
            </w:pPr>
          </w:p>
        </w:tc>
      </w:tr>
      <w:tr w:rsidR="002F1F68" w:rsidTr="0012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417067" w:rsidRDefault="002F1F68" w:rsidP="00FA5B18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geometrické údaje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spacing w:after="120"/>
              <w:jc w:val="center"/>
            </w:pPr>
            <w:r w:rsidRPr="00DA0FBD">
              <w:t xml:space="preserve">viz. </w:t>
            </w:r>
            <w:proofErr w:type="gramStart"/>
            <w:r w:rsidRPr="00DA0FBD">
              <w:t>výrobní</w:t>
            </w:r>
            <w:proofErr w:type="gramEnd"/>
            <w:r w:rsidRPr="00DA0FBD">
              <w:t xml:space="preserve"> dokumentace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F68" w:rsidRDefault="002F1F68" w:rsidP="00FA5B18">
            <w:pPr>
              <w:spacing w:after="120"/>
              <w:jc w:val="center"/>
              <w:rPr>
                <w:color w:val="000000"/>
              </w:rPr>
            </w:pPr>
          </w:p>
        </w:tc>
      </w:tr>
      <w:tr w:rsidR="002F1F68" w:rsidTr="00124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417067" w:rsidRDefault="002F1F68" w:rsidP="00FA5B18">
            <w:pPr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únosno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417067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jc w:val="center"/>
            </w:pPr>
            <w:r w:rsidRPr="00DA0FBD">
              <w:t>statický výpočet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rPr>
                <w:color w:val="000000"/>
              </w:rPr>
            </w:pPr>
            <w:r>
              <w:rPr>
                <w:color w:val="000000"/>
              </w:rPr>
              <w:t>EN 1991-1-1</w:t>
            </w:r>
          </w:p>
        </w:tc>
        <w:tc>
          <w:tcPr>
            <w:tcW w:w="18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1F68" w:rsidRDefault="002F1F68" w:rsidP="00417067">
            <w:pPr>
              <w:jc w:val="center"/>
              <w:rPr>
                <w:color w:val="000000"/>
              </w:rPr>
            </w:pPr>
          </w:p>
        </w:tc>
      </w:tr>
      <w:tr w:rsidR="002F1F68" w:rsidTr="00F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417067" w:rsidRDefault="002F1F68" w:rsidP="00FA5B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7067">
              <w:rPr>
                <w:rFonts w:ascii="Arial" w:hAnsi="Arial" w:cs="Arial"/>
                <w:b/>
                <w:bCs/>
                <w:color w:val="000000"/>
              </w:rPr>
              <w:t>průhyb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jc w:val="center"/>
            </w:pPr>
            <w:r w:rsidRPr="00DA0FBD">
              <w:t>statický výpočet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rPr>
                <w:color w:val="000000"/>
              </w:rPr>
            </w:pPr>
            <w:r>
              <w:rPr>
                <w:color w:val="000000"/>
              </w:rPr>
              <w:t>EN 1991-1-1</w:t>
            </w:r>
          </w:p>
        </w:tc>
        <w:tc>
          <w:tcPr>
            <w:tcW w:w="18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68" w:rsidRDefault="002F1F68" w:rsidP="00417067">
            <w:pPr>
              <w:jc w:val="center"/>
              <w:rPr>
                <w:color w:val="000000"/>
              </w:rPr>
            </w:pPr>
          </w:p>
        </w:tc>
      </w:tr>
      <w:tr w:rsidR="002F1F68" w:rsidTr="00FA5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417067" w:rsidRDefault="002F1F68" w:rsidP="00FA5B18">
            <w:pPr>
              <w:rPr>
                <w:rFonts w:ascii="Arial" w:hAnsi="Arial" w:cs="Arial"/>
                <w:b/>
                <w:color w:val="000000"/>
              </w:rPr>
            </w:pPr>
            <w:r w:rsidRPr="00417067">
              <w:rPr>
                <w:rFonts w:ascii="Arial" w:hAnsi="Arial" w:cs="Arial"/>
                <w:b/>
                <w:color w:val="000000"/>
              </w:rPr>
              <w:t>reakce na oheň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Pr="00DA0FBD" w:rsidRDefault="002F1F68" w:rsidP="00FA5B18">
            <w:pPr>
              <w:jc w:val="center"/>
            </w:pPr>
            <w:r w:rsidRPr="00DA0FBD">
              <w:t>NPD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68" w:rsidRDefault="002F1F68" w:rsidP="00FA5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F68" w:rsidRDefault="002F1F68" w:rsidP="0041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1F68" w:rsidRPr="0027358C" w:rsidTr="00417067">
        <w:trPr>
          <w:gridAfter w:val="1"/>
          <w:wAfter w:w="38" w:type="dxa"/>
        </w:trPr>
        <w:tc>
          <w:tcPr>
            <w:tcW w:w="425" w:type="dxa"/>
          </w:tcPr>
          <w:p w:rsidR="002F1F68" w:rsidRPr="0027358C" w:rsidRDefault="002F1F68" w:rsidP="0027358C">
            <w:pPr>
              <w:spacing w:after="0" w:line="240" w:lineRule="auto"/>
              <w:rPr>
                <w:b/>
              </w:rPr>
            </w:pPr>
            <w:r w:rsidRPr="0027358C">
              <w:rPr>
                <w:b/>
              </w:rPr>
              <w:t>8.</w:t>
            </w:r>
          </w:p>
        </w:tc>
        <w:tc>
          <w:tcPr>
            <w:tcW w:w="9316" w:type="dxa"/>
            <w:gridSpan w:val="4"/>
          </w:tcPr>
          <w:p w:rsidR="002F1F68" w:rsidRPr="0027358C" w:rsidRDefault="002F1F68" w:rsidP="0027358C">
            <w:pPr>
              <w:spacing w:after="0" w:line="240" w:lineRule="auto"/>
            </w:pPr>
            <w:r w:rsidRPr="0027358C">
              <w:t xml:space="preserve">Vlastnosti výrobku, specifikovaného v bodech </w:t>
            </w:r>
            <w:smartTag w:uri="urn:schemas-microsoft-com:office:smarttags" w:element="metricconverter">
              <w:smartTagPr>
                <w:attr w:name="ProductID" w:val="1 a"/>
              </w:smartTagPr>
              <w:r w:rsidRPr="0027358C">
                <w:t>1 a</w:t>
              </w:r>
            </w:smartTag>
            <w:r w:rsidRPr="0027358C">
              <w:t xml:space="preserve"> 2, jsou ve shodě s vlastnostmi, uvedenými v bodě 7.</w:t>
            </w:r>
          </w:p>
        </w:tc>
      </w:tr>
    </w:tbl>
    <w:p w:rsidR="002F1F68" w:rsidRDefault="002F1F68" w:rsidP="00F16BAE">
      <w:pPr>
        <w:ind w:left="675"/>
      </w:pPr>
      <w:r>
        <w:t xml:space="preserve">   Toto prohlášení o vlastnostech se vydává na výhradní odpovědnost výrobce uvedeného v bodě 4. Podepsáno  za výrobce a jeho jménem:</w:t>
      </w:r>
    </w:p>
    <w:p w:rsidR="002F1F68" w:rsidRDefault="002F1F68" w:rsidP="008322FF">
      <w:pPr>
        <w:spacing w:line="240" w:lineRule="auto"/>
        <w:ind w:left="675"/>
      </w:pPr>
      <w:r>
        <w:t>V </w:t>
      </w:r>
      <w:r w:rsidR="00DA0FBD">
        <w:t>Strakonicích</w:t>
      </w:r>
      <w:r>
        <w:t xml:space="preserve"> dne  </w:t>
      </w:r>
      <w:proofErr w:type="gramStart"/>
      <w:r w:rsidR="00E86104">
        <w:t>2</w:t>
      </w:r>
      <w:r w:rsidR="00EB3E72">
        <w:t>2</w:t>
      </w:r>
      <w:r w:rsidR="00DA0FBD">
        <w:t>.0</w:t>
      </w:r>
      <w:r w:rsidR="008B74C2">
        <w:t>8</w:t>
      </w:r>
      <w:r w:rsidR="00DA0FBD">
        <w:t>.2014</w:t>
      </w:r>
      <w:proofErr w:type="gramEnd"/>
      <w:r>
        <w:t xml:space="preserve">                                   jednatel</w:t>
      </w:r>
    </w:p>
    <w:sectPr w:rsidR="002F1F68" w:rsidSect="00CE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66"/>
    <w:rsid w:val="00017139"/>
    <w:rsid w:val="00031CAC"/>
    <w:rsid w:val="00043E86"/>
    <w:rsid w:val="00054D7C"/>
    <w:rsid w:val="000718BF"/>
    <w:rsid w:val="000A1DB9"/>
    <w:rsid w:val="000E427A"/>
    <w:rsid w:val="00116AAD"/>
    <w:rsid w:val="00121A13"/>
    <w:rsid w:val="00124D5A"/>
    <w:rsid w:val="0013365A"/>
    <w:rsid w:val="00135727"/>
    <w:rsid w:val="00154166"/>
    <w:rsid w:val="00171E78"/>
    <w:rsid w:val="00180574"/>
    <w:rsid w:val="001E4BFE"/>
    <w:rsid w:val="001F27EB"/>
    <w:rsid w:val="0022660C"/>
    <w:rsid w:val="00243CCE"/>
    <w:rsid w:val="00251456"/>
    <w:rsid w:val="0027358C"/>
    <w:rsid w:val="00281667"/>
    <w:rsid w:val="00286EC6"/>
    <w:rsid w:val="00287097"/>
    <w:rsid w:val="002B6B09"/>
    <w:rsid w:val="002F1F68"/>
    <w:rsid w:val="00300431"/>
    <w:rsid w:val="00332E18"/>
    <w:rsid w:val="00340293"/>
    <w:rsid w:val="003E5811"/>
    <w:rsid w:val="003F0813"/>
    <w:rsid w:val="003F12F0"/>
    <w:rsid w:val="003F12F7"/>
    <w:rsid w:val="00407713"/>
    <w:rsid w:val="00417067"/>
    <w:rsid w:val="00445F52"/>
    <w:rsid w:val="00463334"/>
    <w:rsid w:val="00494B46"/>
    <w:rsid w:val="004C0F2B"/>
    <w:rsid w:val="004E7DB3"/>
    <w:rsid w:val="004F1547"/>
    <w:rsid w:val="00527CB7"/>
    <w:rsid w:val="00552103"/>
    <w:rsid w:val="005854E6"/>
    <w:rsid w:val="005A06B5"/>
    <w:rsid w:val="00676E3D"/>
    <w:rsid w:val="0068414C"/>
    <w:rsid w:val="006A6A37"/>
    <w:rsid w:val="006B05FC"/>
    <w:rsid w:val="006D6D46"/>
    <w:rsid w:val="006F535F"/>
    <w:rsid w:val="006F59F3"/>
    <w:rsid w:val="00710807"/>
    <w:rsid w:val="007307F6"/>
    <w:rsid w:val="007730D8"/>
    <w:rsid w:val="00773A77"/>
    <w:rsid w:val="00777199"/>
    <w:rsid w:val="00787E29"/>
    <w:rsid w:val="007B1D8D"/>
    <w:rsid w:val="007D09A3"/>
    <w:rsid w:val="007D1D83"/>
    <w:rsid w:val="007D5387"/>
    <w:rsid w:val="00804C76"/>
    <w:rsid w:val="008322FF"/>
    <w:rsid w:val="00862654"/>
    <w:rsid w:val="008B74C2"/>
    <w:rsid w:val="008D5FA6"/>
    <w:rsid w:val="008E2BF5"/>
    <w:rsid w:val="00975529"/>
    <w:rsid w:val="00A12DB8"/>
    <w:rsid w:val="00A240DE"/>
    <w:rsid w:val="00A24DFB"/>
    <w:rsid w:val="00A5038E"/>
    <w:rsid w:val="00AC2789"/>
    <w:rsid w:val="00AC3384"/>
    <w:rsid w:val="00BA3F34"/>
    <w:rsid w:val="00BC667F"/>
    <w:rsid w:val="00BD547C"/>
    <w:rsid w:val="00BF1B62"/>
    <w:rsid w:val="00C00538"/>
    <w:rsid w:val="00C35933"/>
    <w:rsid w:val="00C7470A"/>
    <w:rsid w:val="00C94A27"/>
    <w:rsid w:val="00CE3193"/>
    <w:rsid w:val="00D022EE"/>
    <w:rsid w:val="00D22E8C"/>
    <w:rsid w:val="00D301F0"/>
    <w:rsid w:val="00D46678"/>
    <w:rsid w:val="00DA0FBD"/>
    <w:rsid w:val="00DE36DF"/>
    <w:rsid w:val="00E3537F"/>
    <w:rsid w:val="00E455FE"/>
    <w:rsid w:val="00E475F7"/>
    <w:rsid w:val="00E55808"/>
    <w:rsid w:val="00E72CF7"/>
    <w:rsid w:val="00E77F55"/>
    <w:rsid w:val="00E86104"/>
    <w:rsid w:val="00EA1666"/>
    <w:rsid w:val="00EB3E72"/>
    <w:rsid w:val="00EE2380"/>
    <w:rsid w:val="00EF6F04"/>
    <w:rsid w:val="00F16BAE"/>
    <w:rsid w:val="00F170E8"/>
    <w:rsid w:val="00F4785C"/>
    <w:rsid w:val="00F83C20"/>
    <w:rsid w:val="00FA5B18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E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5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D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uzivatel</cp:lastModifiedBy>
  <cp:revision>16</cp:revision>
  <cp:lastPrinted>2014-08-22T08:21:00Z</cp:lastPrinted>
  <dcterms:created xsi:type="dcterms:W3CDTF">2014-06-11T08:29:00Z</dcterms:created>
  <dcterms:modified xsi:type="dcterms:W3CDTF">2014-08-25T05:59:00Z</dcterms:modified>
</cp:coreProperties>
</file>