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270" w:rsidRDefault="006F4270" w:rsidP="006F4270">
      <w:pPr>
        <w:jc w:val="center"/>
        <w:rPr>
          <w:rFonts w:ascii="Courier New" w:hAnsi="Courier New" w:cs="Courier New"/>
          <w:b/>
          <w:sz w:val="36"/>
          <w:u w:val="single"/>
        </w:rPr>
      </w:pPr>
    </w:p>
    <w:p w:rsidR="006F4270" w:rsidRDefault="006F4270" w:rsidP="006F4270">
      <w:pPr>
        <w:jc w:val="center"/>
        <w:rPr>
          <w:rFonts w:ascii="Courier New" w:hAnsi="Courier New" w:cs="Courier New"/>
          <w:b/>
          <w:sz w:val="36"/>
          <w:u w:val="single"/>
        </w:rPr>
      </w:pPr>
    </w:p>
    <w:p w:rsidR="006F4270" w:rsidRDefault="006F4270" w:rsidP="006F4270">
      <w:pPr>
        <w:jc w:val="center"/>
        <w:rPr>
          <w:rFonts w:ascii="Courier New" w:hAnsi="Courier New" w:cs="Courier New"/>
          <w:b/>
          <w:sz w:val="36"/>
          <w:u w:val="single"/>
        </w:rPr>
      </w:pPr>
      <w:r>
        <w:rPr>
          <w:rFonts w:ascii="Courier New" w:hAnsi="Courier New" w:cs="Courier New"/>
          <w:b/>
          <w:noProof/>
          <w:sz w:val="36"/>
          <w:u w:val="single"/>
          <w:lang w:eastAsia="cs-CZ"/>
        </w:rPr>
        <w:drawing>
          <wp:inline distT="0" distB="0" distL="0" distR="0">
            <wp:extent cx="5760720" cy="3419856"/>
            <wp:effectExtent l="19050" t="0" r="0" b="0"/>
            <wp:docPr id="2" name="obrázek 1" descr="G:\FIRMA PERTL-KADLEC\logo fir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IRMA PERTL-KADLEC\logo fir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19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270" w:rsidRDefault="006F4270" w:rsidP="006F4270">
      <w:pPr>
        <w:jc w:val="center"/>
        <w:rPr>
          <w:rFonts w:ascii="Courier New" w:hAnsi="Courier New" w:cs="Courier New"/>
          <w:b/>
          <w:sz w:val="36"/>
          <w:u w:val="single"/>
        </w:rPr>
      </w:pPr>
    </w:p>
    <w:p w:rsidR="006F4270" w:rsidRDefault="006F4270" w:rsidP="006F4270">
      <w:pPr>
        <w:jc w:val="center"/>
        <w:rPr>
          <w:rFonts w:ascii="Courier New" w:hAnsi="Courier New" w:cs="Courier New"/>
          <w:b/>
          <w:sz w:val="36"/>
          <w:u w:val="single"/>
        </w:rPr>
      </w:pPr>
    </w:p>
    <w:p w:rsidR="006F4270" w:rsidRDefault="006F4270" w:rsidP="006F4270">
      <w:pPr>
        <w:rPr>
          <w:rFonts w:ascii="Courier New" w:hAnsi="Courier New" w:cs="Courier New"/>
          <w:b/>
          <w:sz w:val="36"/>
        </w:rPr>
      </w:pPr>
      <w:r>
        <w:rPr>
          <w:rFonts w:ascii="Courier New" w:hAnsi="Courier New" w:cs="Courier New"/>
          <w:b/>
          <w:sz w:val="36"/>
          <w:u w:val="single"/>
        </w:rPr>
        <w:t>CENÍKY:</w:t>
      </w:r>
      <w:r>
        <w:rPr>
          <w:rFonts w:ascii="Courier New" w:hAnsi="Courier New" w:cs="Courier New"/>
          <w:b/>
          <w:sz w:val="36"/>
        </w:rPr>
        <w:t>- ZEDNICKÉ PRÁCE</w:t>
      </w:r>
    </w:p>
    <w:p w:rsidR="006F4270" w:rsidRDefault="006F4270" w:rsidP="006F4270">
      <w:pPr>
        <w:ind w:left="1416" w:firstLine="708"/>
        <w:rPr>
          <w:rFonts w:ascii="Courier New" w:hAnsi="Courier New" w:cs="Courier New"/>
          <w:b/>
          <w:sz w:val="36"/>
        </w:rPr>
      </w:pPr>
      <w:r>
        <w:rPr>
          <w:rFonts w:ascii="Courier New" w:hAnsi="Courier New" w:cs="Courier New"/>
          <w:b/>
          <w:sz w:val="36"/>
        </w:rPr>
        <w:t>- SÁDROKARTONÁŘSKÉ PRÁCE</w:t>
      </w:r>
    </w:p>
    <w:p w:rsidR="006F4270" w:rsidRDefault="006F4270" w:rsidP="006F4270">
      <w:pPr>
        <w:ind w:left="2124" w:firstLine="708"/>
        <w:rPr>
          <w:rFonts w:ascii="Courier New" w:hAnsi="Courier New" w:cs="Courier New"/>
          <w:b/>
          <w:sz w:val="36"/>
        </w:rPr>
      </w:pPr>
      <w:r>
        <w:rPr>
          <w:rFonts w:ascii="Courier New" w:hAnsi="Courier New" w:cs="Courier New"/>
          <w:b/>
          <w:sz w:val="36"/>
        </w:rPr>
        <w:t>- OBKLADAČSKÉ PRÁCE</w:t>
      </w:r>
    </w:p>
    <w:p w:rsidR="006F4270" w:rsidRDefault="006F4270" w:rsidP="006F4270">
      <w:pPr>
        <w:ind w:left="2832" w:firstLine="708"/>
        <w:rPr>
          <w:rFonts w:ascii="Courier New" w:hAnsi="Courier New" w:cs="Courier New"/>
          <w:b/>
          <w:sz w:val="36"/>
        </w:rPr>
      </w:pPr>
      <w:r>
        <w:rPr>
          <w:rFonts w:ascii="Courier New" w:hAnsi="Courier New" w:cs="Courier New"/>
          <w:b/>
          <w:sz w:val="36"/>
        </w:rPr>
        <w:t>- ZÁMKOVÉ DLAŽBY</w:t>
      </w:r>
    </w:p>
    <w:p w:rsidR="006F4270" w:rsidRDefault="006F4270" w:rsidP="006F4270">
      <w:pPr>
        <w:ind w:left="3540" w:firstLine="708"/>
        <w:rPr>
          <w:rFonts w:ascii="Courier New" w:hAnsi="Courier New" w:cs="Courier New"/>
          <w:b/>
          <w:sz w:val="36"/>
        </w:rPr>
      </w:pPr>
      <w:r>
        <w:rPr>
          <w:rFonts w:ascii="Courier New" w:hAnsi="Courier New" w:cs="Courier New"/>
          <w:b/>
          <w:sz w:val="36"/>
        </w:rPr>
        <w:t>- TERÉNNÍ ÚPRAVY</w:t>
      </w:r>
    </w:p>
    <w:p w:rsidR="006F4270" w:rsidRPr="006F4270" w:rsidRDefault="006F4270" w:rsidP="006F4270">
      <w:pPr>
        <w:ind w:left="4248" w:firstLine="708"/>
        <w:rPr>
          <w:rFonts w:ascii="Courier New" w:hAnsi="Courier New" w:cs="Courier New"/>
          <w:b/>
          <w:sz w:val="36"/>
        </w:rPr>
      </w:pPr>
      <w:r>
        <w:rPr>
          <w:rFonts w:ascii="Courier New" w:hAnsi="Courier New" w:cs="Courier New"/>
          <w:b/>
          <w:sz w:val="36"/>
        </w:rPr>
        <w:t>- OPLOCENÍ</w:t>
      </w:r>
    </w:p>
    <w:p w:rsidR="006F4270" w:rsidRDefault="006F4270" w:rsidP="006F4270">
      <w:pPr>
        <w:jc w:val="center"/>
        <w:rPr>
          <w:rFonts w:ascii="Courier New" w:hAnsi="Courier New" w:cs="Courier New"/>
          <w:b/>
          <w:sz w:val="36"/>
          <w:u w:val="single"/>
        </w:rPr>
      </w:pPr>
    </w:p>
    <w:p w:rsidR="006F4270" w:rsidRDefault="006F4270" w:rsidP="006F4270">
      <w:pPr>
        <w:rPr>
          <w:rFonts w:ascii="Courier New" w:hAnsi="Courier New" w:cs="Courier New"/>
          <w:b/>
          <w:sz w:val="36"/>
          <w:u w:val="single"/>
        </w:rPr>
      </w:pPr>
    </w:p>
    <w:p w:rsidR="006F4270" w:rsidRPr="006F4270" w:rsidRDefault="006F4270" w:rsidP="006F4270">
      <w:pPr>
        <w:jc w:val="center"/>
        <w:rPr>
          <w:rFonts w:ascii="Courier New" w:hAnsi="Courier New" w:cs="Courier New"/>
          <w:b/>
          <w:sz w:val="36"/>
          <w:u w:val="single"/>
        </w:rPr>
      </w:pPr>
      <w:r w:rsidRPr="006F4270">
        <w:rPr>
          <w:rFonts w:ascii="Courier New" w:hAnsi="Courier New" w:cs="Courier New"/>
          <w:b/>
          <w:sz w:val="36"/>
          <w:u w:val="single"/>
        </w:rPr>
        <w:lastRenderedPageBreak/>
        <w:t>ZEDNICKÉ PRÁCE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479"/>
        <w:gridCol w:w="993"/>
        <w:gridCol w:w="816"/>
      </w:tblGrid>
      <w:tr w:rsidR="006F4270" w:rsidTr="00AF0508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6F4270" w:rsidRDefault="006F4270">
            <w:r>
              <w:t>POLOŽKA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6F4270" w:rsidRDefault="006F4270">
            <w:r>
              <w:t>CENA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6F4270" w:rsidRDefault="006F4270">
            <w:r>
              <w:t>JEDN.</w:t>
            </w:r>
          </w:p>
        </w:tc>
      </w:tr>
      <w:tr w:rsidR="00AF0508" w:rsidTr="00AF0508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0508" w:rsidRDefault="00AF0508">
            <w:r>
              <w:t>Příčky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0508" w:rsidRDefault="00AF0508"/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0508" w:rsidRDefault="00AF0508"/>
        </w:tc>
      </w:tr>
      <w:tr w:rsidR="006F4270" w:rsidTr="00AF0508">
        <w:tc>
          <w:tcPr>
            <w:tcW w:w="7479" w:type="dxa"/>
            <w:tcBorders>
              <w:top w:val="single" w:sz="12" w:space="0" w:color="auto"/>
            </w:tcBorders>
          </w:tcPr>
          <w:p w:rsidR="006F4270" w:rsidRDefault="002F3764">
            <w:r>
              <w:t>z</w:t>
            </w:r>
            <w:r w:rsidR="00AF0508">
              <w:t xml:space="preserve">dění příček do </w:t>
            </w:r>
            <w:proofErr w:type="spellStart"/>
            <w:r w:rsidR="00AF0508">
              <w:t>tl</w:t>
            </w:r>
            <w:proofErr w:type="spellEnd"/>
            <w:r w:rsidR="00AF0508">
              <w:t>. 100mm (cihla, bez omítání)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6F4270" w:rsidRDefault="00AF0508">
            <w:r>
              <w:t>190 Kč</w:t>
            </w: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6F4270" w:rsidRPr="006F4270" w:rsidRDefault="006F427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F4270" w:rsidTr="00AF0508">
        <w:tc>
          <w:tcPr>
            <w:tcW w:w="7479" w:type="dxa"/>
          </w:tcPr>
          <w:p w:rsidR="006F4270" w:rsidRDefault="002F3764">
            <w:r>
              <w:t>z</w:t>
            </w:r>
            <w:r w:rsidR="00AF0508">
              <w:t xml:space="preserve">dění příček do </w:t>
            </w:r>
            <w:proofErr w:type="spellStart"/>
            <w:r w:rsidR="00AF0508">
              <w:t>tl</w:t>
            </w:r>
            <w:proofErr w:type="spellEnd"/>
            <w:r w:rsidR="00AF0508">
              <w:t>. 150mm (cihla, bez omítání)</w:t>
            </w:r>
          </w:p>
        </w:tc>
        <w:tc>
          <w:tcPr>
            <w:tcW w:w="993" w:type="dxa"/>
          </w:tcPr>
          <w:p w:rsidR="006F4270" w:rsidRDefault="00AF0508" w:rsidP="00AF0508">
            <w:r>
              <w:t>241 Kč</w:t>
            </w:r>
          </w:p>
        </w:tc>
        <w:tc>
          <w:tcPr>
            <w:tcW w:w="816" w:type="dxa"/>
          </w:tcPr>
          <w:p w:rsidR="006F4270" w:rsidRDefault="00AF0508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F4270" w:rsidTr="00AF0508">
        <w:tc>
          <w:tcPr>
            <w:tcW w:w="7479" w:type="dxa"/>
          </w:tcPr>
          <w:p w:rsidR="006F4270" w:rsidRDefault="002F3764">
            <w:r>
              <w:t>z</w:t>
            </w:r>
            <w:r w:rsidR="00AF0508">
              <w:t xml:space="preserve">dění příček do </w:t>
            </w:r>
            <w:proofErr w:type="spellStart"/>
            <w:r w:rsidR="00AF0508">
              <w:t>tl</w:t>
            </w:r>
            <w:proofErr w:type="spellEnd"/>
            <w:r w:rsidR="00AF0508">
              <w:t>. 200mm (cihla, bez omítání)</w:t>
            </w:r>
          </w:p>
        </w:tc>
        <w:tc>
          <w:tcPr>
            <w:tcW w:w="993" w:type="dxa"/>
          </w:tcPr>
          <w:p w:rsidR="006F4270" w:rsidRDefault="00AF0508" w:rsidP="00AF0508">
            <w:r>
              <w:t>293 Kč</w:t>
            </w:r>
          </w:p>
        </w:tc>
        <w:tc>
          <w:tcPr>
            <w:tcW w:w="816" w:type="dxa"/>
          </w:tcPr>
          <w:p w:rsidR="006F4270" w:rsidRDefault="00AF0508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0508" w:rsidTr="00AF0508">
        <w:tc>
          <w:tcPr>
            <w:tcW w:w="7479" w:type="dxa"/>
          </w:tcPr>
          <w:p w:rsidR="00AF0508" w:rsidRDefault="002F3764">
            <w:r>
              <w:t>z</w:t>
            </w:r>
            <w:r w:rsidR="00AF0508">
              <w:t xml:space="preserve">dění příček do </w:t>
            </w:r>
            <w:proofErr w:type="spellStart"/>
            <w:r w:rsidR="00AF0508">
              <w:t>tl</w:t>
            </w:r>
            <w:proofErr w:type="spellEnd"/>
            <w:r w:rsidR="00AF0508">
              <w:t>. 250mm (cihla, bez omítání)</w:t>
            </w:r>
          </w:p>
        </w:tc>
        <w:tc>
          <w:tcPr>
            <w:tcW w:w="993" w:type="dxa"/>
          </w:tcPr>
          <w:p w:rsidR="00AF0508" w:rsidRDefault="00AF0508" w:rsidP="00AF0508">
            <w:r>
              <w:t>345 Kč</w:t>
            </w:r>
          </w:p>
        </w:tc>
        <w:tc>
          <w:tcPr>
            <w:tcW w:w="816" w:type="dxa"/>
          </w:tcPr>
          <w:p w:rsidR="00AF0508" w:rsidRPr="006F4270" w:rsidRDefault="00AF0508" w:rsidP="00AF0508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0508" w:rsidTr="00AF0508">
        <w:tc>
          <w:tcPr>
            <w:tcW w:w="7479" w:type="dxa"/>
          </w:tcPr>
          <w:p w:rsidR="00AF0508" w:rsidRDefault="002F3764" w:rsidP="00AF0508">
            <w:r>
              <w:t>z</w:t>
            </w:r>
            <w:r w:rsidR="00AF0508">
              <w:t xml:space="preserve">dění příček do </w:t>
            </w:r>
            <w:proofErr w:type="spellStart"/>
            <w:r w:rsidR="00AF0508">
              <w:t>tl</w:t>
            </w:r>
            <w:proofErr w:type="spellEnd"/>
            <w:r w:rsidR="00AF0508">
              <w:t>. 100mm (</w:t>
            </w:r>
            <w:proofErr w:type="spellStart"/>
            <w:r w:rsidR="00AF0508">
              <w:t>ytong</w:t>
            </w:r>
            <w:proofErr w:type="spellEnd"/>
            <w:r w:rsidR="00AF0508">
              <w:t>, bez natažení lepidlem)</w:t>
            </w:r>
          </w:p>
        </w:tc>
        <w:tc>
          <w:tcPr>
            <w:tcW w:w="993" w:type="dxa"/>
          </w:tcPr>
          <w:p w:rsidR="00AF0508" w:rsidRDefault="00AF0508" w:rsidP="00AF0508">
            <w:r>
              <w:t>171 Kč</w:t>
            </w:r>
          </w:p>
        </w:tc>
        <w:tc>
          <w:tcPr>
            <w:tcW w:w="816" w:type="dxa"/>
          </w:tcPr>
          <w:p w:rsidR="00AF0508" w:rsidRDefault="00AF0508" w:rsidP="00AF0508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0508" w:rsidTr="00AF0508">
        <w:tc>
          <w:tcPr>
            <w:tcW w:w="7479" w:type="dxa"/>
          </w:tcPr>
          <w:p w:rsidR="00AF0508" w:rsidRDefault="002F3764" w:rsidP="00AF0508">
            <w:r>
              <w:t>z</w:t>
            </w:r>
            <w:r w:rsidR="00AF0508">
              <w:t xml:space="preserve">dění příček do </w:t>
            </w:r>
            <w:proofErr w:type="spellStart"/>
            <w:r w:rsidR="00AF0508">
              <w:t>tl</w:t>
            </w:r>
            <w:proofErr w:type="spellEnd"/>
            <w:r w:rsidR="00AF0508">
              <w:t>. 150mm (</w:t>
            </w:r>
            <w:proofErr w:type="spellStart"/>
            <w:r w:rsidR="00AF0508">
              <w:t>ytong</w:t>
            </w:r>
            <w:proofErr w:type="spellEnd"/>
            <w:r w:rsidR="00AF0508">
              <w:t>, bez natažení lepidlem)</w:t>
            </w:r>
          </w:p>
        </w:tc>
        <w:tc>
          <w:tcPr>
            <w:tcW w:w="993" w:type="dxa"/>
          </w:tcPr>
          <w:p w:rsidR="00AF0508" w:rsidRDefault="00AF0508" w:rsidP="00AF0508">
            <w:r>
              <w:t>217 Kč</w:t>
            </w:r>
          </w:p>
        </w:tc>
        <w:tc>
          <w:tcPr>
            <w:tcW w:w="816" w:type="dxa"/>
          </w:tcPr>
          <w:p w:rsidR="00AF0508" w:rsidRDefault="00AF0508" w:rsidP="00AF0508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0508" w:rsidTr="00AF0508">
        <w:tc>
          <w:tcPr>
            <w:tcW w:w="7479" w:type="dxa"/>
          </w:tcPr>
          <w:p w:rsidR="00AF0508" w:rsidRDefault="002F3764" w:rsidP="00AF0508">
            <w:r>
              <w:t>z</w:t>
            </w:r>
            <w:r w:rsidR="00AF0508">
              <w:t xml:space="preserve">dění příček do </w:t>
            </w:r>
            <w:proofErr w:type="spellStart"/>
            <w:r w:rsidR="00AF0508">
              <w:t>tl</w:t>
            </w:r>
            <w:proofErr w:type="spellEnd"/>
            <w:r w:rsidR="00AF0508">
              <w:t>. 200mm (</w:t>
            </w:r>
            <w:proofErr w:type="spellStart"/>
            <w:r w:rsidR="00AF0508">
              <w:t>ytong</w:t>
            </w:r>
            <w:proofErr w:type="spellEnd"/>
            <w:r w:rsidR="00AF0508">
              <w:t>, bez natažení lepidlem)</w:t>
            </w:r>
          </w:p>
        </w:tc>
        <w:tc>
          <w:tcPr>
            <w:tcW w:w="993" w:type="dxa"/>
          </w:tcPr>
          <w:p w:rsidR="00AF0508" w:rsidRDefault="00AF0508" w:rsidP="00AF0508">
            <w:r>
              <w:t>264 Kč</w:t>
            </w:r>
          </w:p>
        </w:tc>
        <w:tc>
          <w:tcPr>
            <w:tcW w:w="816" w:type="dxa"/>
          </w:tcPr>
          <w:p w:rsidR="00AF0508" w:rsidRPr="006F4270" w:rsidRDefault="00AF0508" w:rsidP="00AF0508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0508" w:rsidTr="00AF0508">
        <w:tc>
          <w:tcPr>
            <w:tcW w:w="7479" w:type="dxa"/>
          </w:tcPr>
          <w:p w:rsidR="00AF0508" w:rsidRDefault="002F3764" w:rsidP="00AF0508">
            <w:r>
              <w:t>z</w:t>
            </w:r>
            <w:r w:rsidR="00AF0508">
              <w:t xml:space="preserve">dění příček do </w:t>
            </w:r>
            <w:proofErr w:type="spellStart"/>
            <w:r w:rsidR="00AF0508">
              <w:t>tl</w:t>
            </w:r>
            <w:proofErr w:type="spellEnd"/>
            <w:r w:rsidR="00AF0508">
              <w:t>. 250mm (</w:t>
            </w:r>
            <w:proofErr w:type="spellStart"/>
            <w:r w:rsidR="00AF0508">
              <w:t>ytong</w:t>
            </w:r>
            <w:proofErr w:type="spellEnd"/>
            <w:r w:rsidR="00AF0508">
              <w:t>, bez natažení lepidlem)</w:t>
            </w:r>
          </w:p>
        </w:tc>
        <w:tc>
          <w:tcPr>
            <w:tcW w:w="993" w:type="dxa"/>
          </w:tcPr>
          <w:p w:rsidR="00AF0508" w:rsidRDefault="00AF0508">
            <w:r>
              <w:t>329 Kč</w:t>
            </w:r>
          </w:p>
        </w:tc>
        <w:tc>
          <w:tcPr>
            <w:tcW w:w="816" w:type="dxa"/>
          </w:tcPr>
          <w:p w:rsidR="00AF0508" w:rsidRDefault="00AF0508" w:rsidP="00AF0508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F0508" w:rsidTr="00AF0508">
        <w:tc>
          <w:tcPr>
            <w:tcW w:w="7479" w:type="dxa"/>
            <w:shd w:val="clear" w:color="auto" w:fill="D9D9D9" w:themeFill="background1" w:themeFillShade="D9"/>
          </w:tcPr>
          <w:p w:rsidR="00AF0508" w:rsidRDefault="00AF0508" w:rsidP="00AF0508">
            <w:r>
              <w:t>Omítky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F0508" w:rsidRDefault="00AF0508"/>
        </w:tc>
        <w:tc>
          <w:tcPr>
            <w:tcW w:w="816" w:type="dxa"/>
            <w:shd w:val="clear" w:color="auto" w:fill="D9D9D9" w:themeFill="background1" w:themeFillShade="D9"/>
          </w:tcPr>
          <w:p w:rsidR="00AF0508" w:rsidRDefault="00AF0508" w:rsidP="00AF0508"/>
        </w:tc>
      </w:tr>
      <w:tr w:rsidR="002F3764" w:rsidTr="00AF0508">
        <w:tc>
          <w:tcPr>
            <w:tcW w:w="7479" w:type="dxa"/>
          </w:tcPr>
          <w:p w:rsidR="002F3764" w:rsidRDefault="002F3764" w:rsidP="00AF0508">
            <w:proofErr w:type="spellStart"/>
            <w:r>
              <w:t>špricování</w:t>
            </w:r>
            <w:proofErr w:type="spellEnd"/>
            <w:r>
              <w:t xml:space="preserve"> stěn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58 Kč</w:t>
            </w:r>
          </w:p>
        </w:tc>
        <w:tc>
          <w:tcPr>
            <w:tcW w:w="816" w:type="dxa"/>
          </w:tcPr>
          <w:p w:rsidR="002F3764" w:rsidRPr="006F4270" w:rsidRDefault="002F3764" w:rsidP="00DF3C9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AF0508">
        <w:tc>
          <w:tcPr>
            <w:tcW w:w="7479" w:type="dxa"/>
          </w:tcPr>
          <w:p w:rsidR="002F3764" w:rsidRDefault="002F3764" w:rsidP="00AF0508">
            <w:proofErr w:type="spellStart"/>
            <w:r>
              <w:t>špricování</w:t>
            </w:r>
            <w:proofErr w:type="spellEnd"/>
            <w:r>
              <w:t xml:space="preserve"> stropů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75 Kč</w:t>
            </w:r>
          </w:p>
        </w:tc>
        <w:tc>
          <w:tcPr>
            <w:tcW w:w="816" w:type="dxa"/>
          </w:tcPr>
          <w:p w:rsidR="002F3764" w:rsidRDefault="002F3764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AF0508">
        <w:tc>
          <w:tcPr>
            <w:tcW w:w="7479" w:type="dxa"/>
          </w:tcPr>
          <w:p w:rsidR="002F3764" w:rsidRDefault="002F3764" w:rsidP="00AF0508">
            <w:r>
              <w:t>omítání (vápenná jádrová do 20mm)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118 Kč</w:t>
            </w:r>
          </w:p>
        </w:tc>
        <w:tc>
          <w:tcPr>
            <w:tcW w:w="816" w:type="dxa"/>
          </w:tcPr>
          <w:p w:rsidR="002F3764" w:rsidRDefault="002F3764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AF0508">
        <w:tc>
          <w:tcPr>
            <w:tcW w:w="7479" w:type="dxa"/>
          </w:tcPr>
          <w:p w:rsidR="002F3764" w:rsidRDefault="002F3764">
            <w:r>
              <w:t>omítání (vápenná jádrová do 40mm)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212 Kč</w:t>
            </w:r>
          </w:p>
        </w:tc>
        <w:tc>
          <w:tcPr>
            <w:tcW w:w="816" w:type="dxa"/>
          </w:tcPr>
          <w:p w:rsidR="002F3764" w:rsidRPr="006F4270" w:rsidRDefault="002F3764" w:rsidP="00DF3C9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AF0508">
        <w:tc>
          <w:tcPr>
            <w:tcW w:w="7479" w:type="dxa"/>
          </w:tcPr>
          <w:p w:rsidR="002F3764" w:rsidRDefault="002F3764">
            <w:r>
              <w:t>natažení stěn lepidlem s perlinkou (1 vrstva)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79 Kč</w:t>
            </w:r>
          </w:p>
        </w:tc>
        <w:tc>
          <w:tcPr>
            <w:tcW w:w="816" w:type="dxa"/>
          </w:tcPr>
          <w:p w:rsidR="002F3764" w:rsidRDefault="002F3764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AF0508">
        <w:tc>
          <w:tcPr>
            <w:tcW w:w="7479" w:type="dxa"/>
          </w:tcPr>
          <w:p w:rsidR="002F3764" w:rsidRDefault="002F3764">
            <w:r>
              <w:t>natažení stěn lepidlem s perlinkou (2 vrstvy)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131 Kč</w:t>
            </w:r>
          </w:p>
        </w:tc>
        <w:tc>
          <w:tcPr>
            <w:tcW w:w="816" w:type="dxa"/>
          </w:tcPr>
          <w:p w:rsidR="002F3764" w:rsidRDefault="002F3764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AF0508">
        <w:tc>
          <w:tcPr>
            <w:tcW w:w="7479" w:type="dxa"/>
          </w:tcPr>
          <w:p w:rsidR="002F3764" w:rsidRDefault="002F3764">
            <w:r>
              <w:t>natažení stropů lepidlem s perlinkou (1 vrstva)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97 Kč</w:t>
            </w:r>
          </w:p>
        </w:tc>
        <w:tc>
          <w:tcPr>
            <w:tcW w:w="816" w:type="dxa"/>
          </w:tcPr>
          <w:p w:rsidR="002F3764" w:rsidRPr="006F4270" w:rsidRDefault="002F3764" w:rsidP="00DF3C9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AF0508">
        <w:tc>
          <w:tcPr>
            <w:tcW w:w="7479" w:type="dxa"/>
          </w:tcPr>
          <w:p w:rsidR="002F3764" w:rsidRDefault="002F3764">
            <w:r>
              <w:t>natažení stropů lepidlem s perlinkou (2 vrstvy)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171 Kč</w:t>
            </w:r>
          </w:p>
        </w:tc>
        <w:tc>
          <w:tcPr>
            <w:tcW w:w="816" w:type="dxa"/>
          </w:tcPr>
          <w:p w:rsidR="002F3764" w:rsidRDefault="002F3764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AF0508">
        <w:tc>
          <w:tcPr>
            <w:tcW w:w="7479" w:type="dxa"/>
          </w:tcPr>
          <w:p w:rsidR="002F3764" w:rsidRDefault="002F3764">
            <w:r>
              <w:t xml:space="preserve">štukování stěn 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93 Kč</w:t>
            </w:r>
          </w:p>
        </w:tc>
        <w:tc>
          <w:tcPr>
            <w:tcW w:w="816" w:type="dxa"/>
          </w:tcPr>
          <w:p w:rsidR="002F3764" w:rsidRPr="006F4270" w:rsidRDefault="002F3764" w:rsidP="00DF3C9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AF0508">
        <w:tc>
          <w:tcPr>
            <w:tcW w:w="7479" w:type="dxa"/>
          </w:tcPr>
          <w:p w:rsidR="002F3764" w:rsidRDefault="002F3764">
            <w:r>
              <w:t>štukování stropů</w:t>
            </w:r>
          </w:p>
        </w:tc>
        <w:tc>
          <w:tcPr>
            <w:tcW w:w="993" w:type="dxa"/>
          </w:tcPr>
          <w:p w:rsidR="002F3764" w:rsidRDefault="002F3764" w:rsidP="002F3764">
            <w:pPr>
              <w:jc w:val="both"/>
            </w:pPr>
            <w:r>
              <w:t>113 Kč</w:t>
            </w:r>
          </w:p>
        </w:tc>
        <w:tc>
          <w:tcPr>
            <w:tcW w:w="816" w:type="dxa"/>
          </w:tcPr>
          <w:p w:rsidR="002F3764" w:rsidRDefault="002F3764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F3764" w:rsidTr="002F3764">
        <w:tc>
          <w:tcPr>
            <w:tcW w:w="7479" w:type="dxa"/>
            <w:shd w:val="clear" w:color="auto" w:fill="D9D9D9" w:themeFill="background1" w:themeFillShade="D9"/>
          </w:tcPr>
          <w:p w:rsidR="002F3764" w:rsidRDefault="002F3764">
            <w:r>
              <w:t>Podlahy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F3764" w:rsidRDefault="002F3764"/>
        </w:tc>
        <w:tc>
          <w:tcPr>
            <w:tcW w:w="816" w:type="dxa"/>
            <w:shd w:val="clear" w:color="auto" w:fill="D9D9D9" w:themeFill="background1" w:themeFillShade="D9"/>
          </w:tcPr>
          <w:p w:rsidR="002F3764" w:rsidRDefault="002F3764" w:rsidP="00DF3C93"/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pokládka kari sítě na podlahu včetně svázání</w:t>
            </w:r>
          </w:p>
        </w:tc>
        <w:tc>
          <w:tcPr>
            <w:tcW w:w="993" w:type="dxa"/>
          </w:tcPr>
          <w:p w:rsidR="00DF3C93" w:rsidRDefault="00DF3C93">
            <w:r>
              <w:t>82 Kč</w:t>
            </w:r>
          </w:p>
        </w:tc>
        <w:tc>
          <w:tcPr>
            <w:tcW w:w="816" w:type="dxa"/>
          </w:tcPr>
          <w:p w:rsidR="00DF3C93" w:rsidRPr="006F4270" w:rsidRDefault="00DF3C93" w:rsidP="00DF3C9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pokládka polystyrenu na podlahu (1 vrstva)</w:t>
            </w:r>
          </w:p>
        </w:tc>
        <w:tc>
          <w:tcPr>
            <w:tcW w:w="993" w:type="dxa"/>
          </w:tcPr>
          <w:p w:rsidR="00DF3C93" w:rsidRDefault="00DF3C93">
            <w:r>
              <w:t>38 Kč</w:t>
            </w:r>
          </w:p>
        </w:tc>
        <w:tc>
          <w:tcPr>
            <w:tcW w:w="816" w:type="dxa"/>
          </w:tcPr>
          <w:p w:rsidR="00DF3C93" w:rsidRDefault="00DF3C93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pokládka izolace (IPA) na podlahu včetně svařování</w:t>
            </w:r>
          </w:p>
        </w:tc>
        <w:tc>
          <w:tcPr>
            <w:tcW w:w="993" w:type="dxa"/>
          </w:tcPr>
          <w:p w:rsidR="00DF3C93" w:rsidRDefault="00DF3C93">
            <w:r>
              <w:t>103 Kč</w:t>
            </w:r>
          </w:p>
        </w:tc>
        <w:tc>
          <w:tcPr>
            <w:tcW w:w="816" w:type="dxa"/>
          </w:tcPr>
          <w:p w:rsidR="00DF3C93" w:rsidRDefault="00DF3C93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lepení dilatačních pásků</w:t>
            </w:r>
          </w:p>
        </w:tc>
        <w:tc>
          <w:tcPr>
            <w:tcW w:w="993" w:type="dxa"/>
          </w:tcPr>
          <w:p w:rsidR="00DF3C93" w:rsidRDefault="00DF3C93">
            <w:r>
              <w:t>13 Kč</w:t>
            </w:r>
          </w:p>
        </w:tc>
        <w:tc>
          <w:tcPr>
            <w:tcW w:w="816" w:type="dxa"/>
          </w:tcPr>
          <w:p w:rsidR="00DF3C93" w:rsidRPr="006F4270" w:rsidRDefault="00DF3C93" w:rsidP="00DF3C93">
            <w:pPr>
              <w:rPr>
                <w:vertAlign w:val="superscript"/>
              </w:rPr>
            </w:pPr>
            <w:proofErr w:type="spellStart"/>
            <w:r>
              <w:t>mb</w:t>
            </w:r>
            <w:proofErr w:type="spellEnd"/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betonový potěr do 30mm</w:t>
            </w:r>
          </w:p>
        </w:tc>
        <w:tc>
          <w:tcPr>
            <w:tcW w:w="993" w:type="dxa"/>
          </w:tcPr>
          <w:p w:rsidR="00DF3C93" w:rsidRDefault="00DF3C93">
            <w:r>
              <w:t>85 Kč</w:t>
            </w:r>
          </w:p>
        </w:tc>
        <w:tc>
          <w:tcPr>
            <w:tcW w:w="816" w:type="dxa"/>
          </w:tcPr>
          <w:p w:rsidR="00DF3C93" w:rsidRDefault="00DF3C93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betonový potěr do 50mm</w:t>
            </w:r>
          </w:p>
        </w:tc>
        <w:tc>
          <w:tcPr>
            <w:tcW w:w="993" w:type="dxa"/>
          </w:tcPr>
          <w:p w:rsidR="00DF3C93" w:rsidRDefault="00DF3C93">
            <w:r>
              <w:t>112 Kč</w:t>
            </w:r>
          </w:p>
        </w:tc>
        <w:tc>
          <w:tcPr>
            <w:tcW w:w="816" w:type="dxa"/>
          </w:tcPr>
          <w:p w:rsidR="00DF3C93" w:rsidRDefault="00DF3C93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betonování podlah do 100mm</w:t>
            </w:r>
          </w:p>
        </w:tc>
        <w:tc>
          <w:tcPr>
            <w:tcW w:w="993" w:type="dxa"/>
          </w:tcPr>
          <w:p w:rsidR="00DF3C93" w:rsidRDefault="00DF3C93">
            <w:r>
              <w:t>156 Kč</w:t>
            </w:r>
          </w:p>
        </w:tc>
        <w:tc>
          <w:tcPr>
            <w:tcW w:w="816" w:type="dxa"/>
          </w:tcPr>
          <w:p w:rsidR="00DF3C93" w:rsidRPr="006F4270" w:rsidRDefault="00DF3C93" w:rsidP="00DF3C9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3C93" w:rsidTr="00DF3C93">
        <w:tc>
          <w:tcPr>
            <w:tcW w:w="7479" w:type="dxa"/>
            <w:shd w:val="clear" w:color="auto" w:fill="D9D9D9" w:themeFill="background1" w:themeFillShade="D9"/>
          </w:tcPr>
          <w:p w:rsidR="00DF3C93" w:rsidRDefault="00DF3C93">
            <w:r>
              <w:t>Fasády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3C93" w:rsidRDefault="00DF3C93"/>
        </w:tc>
        <w:tc>
          <w:tcPr>
            <w:tcW w:w="816" w:type="dxa"/>
            <w:shd w:val="clear" w:color="auto" w:fill="D9D9D9" w:themeFill="background1" w:themeFillShade="D9"/>
          </w:tcPr>
          <w:p w:rsidR="00DF3C93" w:rsidRDefault="00DF3C93" w:rsidP="00DF3C93"/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zateplení fasády polystyrenem včetně točené omítky</w:t>
            </w:r>
          </w:p>
        </w:tc>
        <w:tc>
          <w:tcPr>
            <w:tcW w:w="993" w:type="dxa"/>
          </w:tcPr>
          <w:p w:rsidR="00DF3C93" w:rsidRDefault="00DF3C93">
            <w:r>
              <w:t>395 Kč</w:t>
            </w:r>
          </w:p>
        </w:tc>
        <w:tc>
          <w:tcPr>
            <w:tcW w:w="816" w:type="dxa"/>
          </w:tcPr>
          <w:p w:rsidR="00DF3C93" w:rsidRPr="006F4270" w:rsidRDefault="00DF3C93" w:rsidP="00DF3C93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3C93" w:rsidTr="00AF0508">
        <w:tc>
          <w:tcPr>
            <w:tcW w:w="7479" w:type="dxa"/>
          </w:tcPr>
          <w:p w:rsidR="00DF3C93" w:rsidRDefault="00DF3C93" w:rsidP="00DF3C93">
            <w:r>
              <w:t>zateplení fasády minerální vatou včetně točené omítky</w:t>
            </w:r>
          </w:p>
        </w:tc>
        <w:tc>
          <w:tcPr>
            <w:tcW w:w="993" w:type="dxa"/>
          </w:tcPr>
          <w:p w:rsidR="00DF3C93" w:rsidRDefault="00DF3C93">
            <w:r>
              <w:t>422 Kč</w:t>
            </w:r>
          </w:p>
        </w:tc>
        <w:tc>
          <w:tcPr>
            <w:tcW w:w="816" w:type="dxa"/>
          </w:tcPr>
          <w:p w:rsidR="00DF3C93" w:rsidRDefault="00DF3C93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3C93" w:rsidTr="00AF0508">
        <w:tc>
          <w:tcPr>
            <w:tcW w:w="7479" w:type="dxa"/>
          </w:tcPr>
          <w:p w:rsidR="00DF3C93" w:rsidRDefault="00DF3C93" w:rsidP="00DF3C93">
            <w:r>
              <w:t>zateplení špalet polystyrenem včetně točené omítky</w:t>
            </w:r>
          </w:p>
        </w:tc>
        <w:tc>
          <w:tcPr>
            <w:tcW w:w="993" w:type="dxa"/>
          </w:tcPr>
          <w:p w:rsidR="00DF3C93" w:rsidRDefault="00DF3C93">
            <w:r>
              <w:t>265 Kč</w:t>
            </w:r>
          </w:p>
        </w:tc>
        <w:tc>
          <w:tcPr>
            <w:tcW w:w="816" w:type="dxa"/>
          </w:tcPr>
          <w:p w:rsidR="00DF3C93" w:rsidRDefault="00DF3C93" w:rsidP="00DF3C93">
            <w:proofErr w:type="spellStart"/>
            <w:r>
              <w:t>mb</w:t>
            </w:r>
            <w:proofErr w:type="spellEnd"/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zateplení špalet minerální vatou včetně točené omítky</w:t>
            </w:r>
          </w:p>
        </w:tc>
        <w:tc>
          <w:tcPr>
            <w:tcW w:w="993" w:type="dxa"/>
          </w:tcPr>
          <w:p w:rsidR="00DF3C93" w:rsidRDefault="00DF3C93">
            <w:r>
              <w:t>265 Kč</w:t>
            </w:r>
          </w:p>
        </w:tc>
        <w:tc>
          <w:tcPr>
            <w:tcW w:w="816" w:type="dxa"/>
          </w:tcPr>
          <w:p w:rsidR="00DF3C93" w:rsidRPr="006F4270" w:rsidRDefault="00DF3C93" w:rsidP="00DF3C93">
            <w:pPr>
              <w:rPr>
                <w:vertAlign w:val="superscript"/>
              </w:rPr>
            </w:pPr>
            <w:proofErr w:type="spellStart"/>
            <w:r>
              <w:t>mb</w:t>
            </w:r>
            <w:proofErr w:type="spellEnd"/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montáž rohové lišty s perlinkou</w:t>
            </w:r>
          </w:p>
        </w:tc>
        <w:tc>
          <w:tcPr>
            <w:tcW w:w="993" w:type="dxa"/>
          </w:tcPr>
          <w:p w:rsidR="00DF3C93" w:rsidRDefault="00DF3C93">
            <w:r>
              <w:t>291 Kč</w:t>
            </w:r>
          </w:p>
        </w:tc>
        <w:tc>
          <w:tcPr>
            <w:tcW w:w="816" w:type="dxa"/>
          </w:tcPr>
          <w:p w:rsidR="00DF3C93" w:rsidRDefault="00DF3C93" w:rsidP="00DF3C93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montáž zakládací lišty</w:t>
            </w:r>
          </w:p>
        </w:tc>
        <w:tc>
          <w:tcPr>
            <w:tcW w:w="993" w:type="dxa"/>
          </w:tcPr>
          <w:p w:rsidR="00DF3C93" w:rsidRDefault="00DF3C93">
            <w:r>
              <w:t>37 Kč</w:t>
            </w:r>
          </w:p>
        </w:tc>
        <w:tc>
          <w:tcPr>
            <w:tcW w:w="816" w:type="dxa"/>
          </w:tcPr>
          <w:p w:rsidR="00DF3C93" w:rsidRDefault="00DF3C93" w:rsidP="00DF3C93">
            <w:proofErr w:type="spellStart"/>
            <w:r>
              <w:t>mb</w:t>
            </w:r>
            <w:proofErr w:type="spellEnd"/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>přechod barvy omítky</w:t>
            </w:r>
          </w:p>
        </w:tc>
        <w:tc>
          <w:tcPr>
            <w:tcW w:w="993" w:type="dxa"/>
          </w:tcPr>
          <w:p w:rsidR="00DF3C93" w:rsidRDefault="00DF3C93">
            <w:r>
              <w:t>135 Kč</w:t>
            </w:r>
          </w:p>
        </w:tc>
        <w:tc>
          <w:tcPr>
            <w:tcW w:w="816" w:type="dxa"/>
          </w:tcPr>
          <w:p w:rsidR="00DF3C93" w:rsidRDefault="00DF3C93" w:rsidP="00DF3C93">
            <w:proofErr w:type="spellStart"/>
            <w:r>
              <w:t>mb</w:t>
            </w:r>
            <w:proofErr w:type="spellEnd"/>
          </w:p>
        </w:tc>
      </w:tr>
      <w:tr w:rsidR="00DF3C93" w:rsidTr="00DF3C93">
        <w:tc>
          <w:tcPr>
            <w:tcW w:w="7479" w:type="dxa"/>
            <w:shd w:val="clear" w:color="auto" w:fill="D9D9D9" w:themeFill="background1" w:themeFillShade="D9"/>
          </w:tcPr>
          <w:p w:rsidR="00DF3C93" w:rsidRDefault="00DF3C93">
            <w:r>
              <w:t xml:space="preserve">Sekání/Zahození </w:t>
            </w:r>
            <w:proofErr w:type="spellStart"/>
            <w:r>
              <w:t>šliců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DF3C93" w:rsidRDefault="00DF3C93"/>
        </w:tc>
        <w:tc>
          <w:tcPr>
            <w:tcW w:w="816" w:type="dxa"/>
            <w:shd w:val="clear" w:color="auto" w:fill="D9D9D9" w:themeFill="background1" w:themeFillShade="D9"/>
          </w:tcPr>
          <w:p w:rsidR="00DF3C93" w:rsidRPr="006F4270" w:rsidRDefault="00DF3C93" w:rsidP="00DF3C93">
            <w:pPr>
              <w:rPr>
                <w:vertAlign w:val="superscript"/>
              </w:rPr>
            </w:pPr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 xml:space="preserve">sekání </w:t>
            </w:r>
            <w:proofErr w:type="spellStart"/>
            <w:r>
              <w:t>šliců</w:t>
            </w:r>
            <w:proofErr w:type="spellEnd"/>
            <w:r>
              <w:t xml:space="preserve"> (do šíře 50mm, do hl.40mm)</w:t>
            </w:r>
          </w:p>
        </w:tc>
        <w:tc>
          <w:tcPr>
            <w:tcW w:w="993" w:type="dxa"/>
          </w:tcPr>
          <w:p w:rsidR="00DF3C93" w:rsidRDefault="00DF3C93">
            <w:r>
              <w:t>38 Kč</w:t>
            </w:r>
          </w:p>
        </w:tc>
        <w:tc>
          <w:tcPr>
            <w:tcW w:w="816" w:type="dxa"/>
          </w:tcPr>
          <w:p w:rsidR="00DF3C93" w:rsidRDefault="00DF3C93" w:rsidP="00DF3C93">
            <w:proofErr w:type="spellStart"/>
            <w:r>
              <w:t>mb</w:t>
            </w:r>
            <w:proofErr w:type="spellEnd"/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 xml:space="preserve">sekání </w:t>
            </w:r>
            <w:proofErr w:type="spellStart"/>
            <w:r>
              <w:t>šliců</w:t>
            </w:r>
            <w:proofErr w:type="spellEnd"/>
            <w:r>
              <w:t xml:space="preserve"> (do šíře 100mm, do hl.40mm)</w:t>
            </w:r>
          </w:p>
        </w:tc>
        <w:tc>
          <w:tcPr>
            <w:tcW w:w="993" w:type="dxa"/>
          </w:tcPr>
          <w:p w:rsidR="00DF3C93" w:rsidRDefault="00DF3C93">
            <w:r>
              <w:t>55 Kč</w:t>
            </w:r>
          </w:p>
        </w:tc>
        <w:tc>
          <w:tcPr>
            <w:tcW w:w="816" w:type="dxa"/>
          </w:tcPr>
          <w:p w:rsidR="00DF3C93" w:rsidRPr="006F4270" w:rsidRDefault="00DF3C93" w:rsidP="00DF3C93">
            <w:pPr>
              <w:rPr>
                <w:vertAlign w:val="superscript"/>
              </w:rPr>
            </w:pPr>
            <w:proofErr w:type="spellStart"/>
            <w:r>
              <w:t>mb</w:t>
            </w:r>
            <w:proofErr w:type="spellEnd"/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 xml:space="preserve">sekání </w:t>
            </w:r>
            <w:proofErr w:type="spellStart"/>
            <w:r>
              <w:t>šliců</w:t>
            </w:r>
            <w:proofErr w:type="spellEnd"/>
            <w:r>
              <w:t xml:space="preserve"> (do šíře 200mm, do hl.40mm)</w:t>
            </w:r>
          </w:p>
        </w:tc>
        <w:tc>
          <w:tcPr>
            <w:tcW w:w="993" w:type="dxa"/>
          </w:tcPr>
          <w:p w:rsidR="00DF3C93" w:rsidRDefault="00DF3C93">
            <w:r>
              <w:t>87 Kč</w:t>
            </w:r>
          </w:p>
        </w:tc>
        <w:tc>
          <w:tcPr>
            <w:tcW w:w="816" w:type="dxa"/>
          </w:tcPr>
          <w:p w:rsidR="00DF3C93" w:rsidRDefault="00DF3C93" w:rsidP="00DF3C93">
            <w:proofErr w:type="spellStart"/>
            <w:r>
              <w:t>mb</w:t>
            </w:r>
            <w:proofErr w:type="spellEnd"/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 xml:space="preserve">zahození </w:t>
            </w:r>
            <w:proofErr w:type="spellStart"/>
            <w:r>
              <w:t>šliců</w:t>
            </w:r>
            <w:proofErr w:type="spellEnd"/>
            <w:r>
              <w:t xml:space="preserve"> (do šíře 50mm)</w:t>
            </w:r>
          </w:p>
        </w:tc>
        <w:tc>
          <w:tcPr>
            <w:tcW w:w="993" w:type="dxa"/>
          </w:tcPr>
          <w:p w:rsidR="00DF3C93" w:rsidRDefault="00DF3C93">
            <w:r>
              <w:t>38 Kč</w:t>
            </w:r>
          </w:p>
        </w:tc>
        <w:tc>
          <w:tcPr>
            <w:tcW w:w="816" w:type="dxa"/>
          </w:tcPr>
          <w:p w:rsidR="00DF3C93" w:rsidRPr="006F4270" w:rsidRDefault="00DF3C93" w:rsidP="00DF3C93">
            <w:pPr>
              <w:rPr>
                <w:vertAlign w:val="superscript"/>
              </w:rPr>
            </w:pPr>
            <w:proofErr w:type="spellStart"/>
            <w:r>
              <w:t>mb</w:t>
            </w:r>
            <w:proofErr w:type="spellEnd"/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 xml:space="preserve">zahození </w:t>
            </w:r>
            <w:proofErr w:type="spellStart"/>
            <w:r>
              <w:t>šliců</w:t>
            </w:r>
            <w:proofErr w:type="spellEnd"/>
            <w:r>
              <w:t xml:space="preserve"> (do šíře 100mm)</w:t>
            </w:r>
          </w:p>
        </w:tc>
        <w:tc>
          <w:tcPr>
            <w:tcW w:w="993" w:type="dxa"/>
          </w:tcPr>
          <w:p w:rsidR="00DF3C93" w:rsidRDefault="00DF3C93">
            <w:r>
              <w:t>55 Kč</w:t>
            </w:r>
          </w:p>
        </w:tc>
        <w:tc>
          <w:tcPr>
            <w:tcW w:w="816" w:type="dxa"/>
          </w:tcPr>
          <w:p w:rsidR="00DF3C93" w:rsidRDefault="00DF3C93" w:rsidP="00DF3C93">
            <w:proofErr w:type="spellStart"/>
            <w:r>
              <w:t>mb</w:t>
            </w:r>
            <w:proofErr w:type="spellEnd"/>
          </w:p>
        </w:tc>
      </w:tr>
      <w:tr w:rsidR="00DF3C93" w:rsidTr="00AF0508">
        <w:tc>
          <w:tcPr>
            <w:tcW w:w="7479" w:type="dxa"/>
          </w:tcPr>
          <w:p w:rsidR="00DF3C93" w:rsidRDefault="00DF3C93">
            <w:r>
              <w:t xml:space="preserve">zahození </w:t>
            </w:r>
            <w:proofErr w:type="spellStart"/>
            <w:r>
              <w:t>šliců</w:t>
            </w:r>
            <w:proofErr w:type="spellEnd"/>
            <w:r>
              <w:t xml:space="preserve"> (do šíře 200mm)</w:t>
            </w:r>
          </w:p>
        </w:tc>
        <w:tc>
          <w:tcPr>
            <w:tcW w:w="993" w:type="dxa"/>
          </w:tcPr>
          <w:p w:rsidR="00DF3C93" w:rsidRDefault="00DF3C93">
            <w:r>
              <w:t>87 Kč</w:t>
            </w:r>
          </w:p>
        </w:tc>
        <w:tc>
          <w:tcPr>
            <w:tcW w:w="816" w:type="dxa"/>
          </w:tcPr>
          <w:p w:rsidR="00DF3C93" w:rsidRPr="006F4270" w:rsidRDefault="00DF3C93" w:rsidP="00DF3C93">
            <w:pPr>
              <w:rPr>
                <w:vertAlign w:val="superscript"/>
              </w:rPr>
            </w:pPr>
            <w:proofErr w:type="spellStart"/>
            <w:r>
              <w:t>mb</w:t>
            </w:r>
            <w:proofErr w:type="spellEnd"/>
          </w:p>
        </w:tc>
      </w:tr>
      <w:tr w:rsidR="00DF3C93" w:rsidTr="00B74D0A">
        <w:tc>
          <w:tcPr>
            <w:tcW w:w="7479" w:type="dxa"/>
            <w:shd w:val="clear" w:color="auto" w:fill="D9D9D9" w:themeFill="background1" w:themeFillShade="D9"/>
          </w:tcPr>
          <w:p w:rsidR="00DF3C93" w:rsidRDefault="00B74D0A">
            <w:r>
              <w:t>Obvodové zdivo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3C93" w:rsidRDefault="00DF3C93"/>
        </w:tc>
        <w:tc>
          <w:tcPr>
            <w:tcW w:w="816" w:type="dxa"/>
            <w:shd w:val="clear" w:color="auto" w:fill="D9D9D9" w:themeFill="background1" w:themeFillShade="D9"/>
          </w:tcPr>
          <w:p w:rsidR="00DF3C93" w:rsidRDefault="00DF3C93"/>
        </w:tc>
      </w:tr>
      <w:tr w:rsidR="00DF3C93" w:rsidTr="00AF0508">
        <w:tc>
          <w:tcPr>
            <w:tcW w:w="7479" w:type="dxa"/>
          </w:tcPr>
          <w:p w:rsidR="00DF3C93" w:rsidRDefault="00B74D0A">
            <w:r>
              <w:t>obvodové zdivo (</w:t>
            </w:r>
            <w:proofErr w:type="spellStart"/>
            <w:r>
              <w:t>porotherm</w:t>
            </w:r>
            <w:proofErr w:type="spellEnd"/>
            <w:r>
              <w:t>)</w:t>
            </w:r>
          </w:p>
        </w:tc>
        <w:tc>
          <w:tcPr>
            <w:tcW w:w="993" w:type="dxa"/>
          </w:tcPr>
          <w:p w:rsidR="00DF3C93" w:rsidRDefault="00B74D0A">
            <w:r>
              <w:t>1130 Kč</w:t>
            </w:r>
          </w:p>
        </w:tc>
        <w:tc>
          <w:tcPr>
            <w:tcW w:w="816" w:type="dxa"/>
          </w:tcPr>
          <w:p w:rsidR="00DF3C93" w:rsidRPr="00B74D0A" w:rsidRDefault="00B74D0A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DF3C93" w:rsidTr="00B74D0A">
        <w:tc>
          <w:tcPr>
            <w:tcW w:w="7479" w:type="dxa"/>
            <w:shd w:val="clear" w:color="auto" w:fill="D9D9D9" w:themeFill="background1" w:themeFillShade="D9"/>
          </w:tcPr>
          <w:p w:rsidR="00DF3C93" w:rsidRDefault="00B74D0A">
            <w:r>
              <w:t>Překlady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3C93" w:rsidRDefault="00DF3C93"/>
        </w:tc>
        <w:tc>
          <w:tcPr>
            <w:tcW w:w="816" w:type="dxa"/>
            <w:shd w:val="clear" w:color="auto" w:fill="D9D9D9" w:themeFill="background1" w:themeFillShade="D9"/>
          </w:tcPr>
          <w:p w:rsidR="00DF3C93" w:rsidRDefault="00DF3C93"/>
        </w:tc>
      </w:tr>
      <w:tr w:rsidR="00DF3C93" w:rsidTr="00AF0508">
        <w:tc>
          <w:tcPr>
            <w:tcW w:w="7479" w:type="dxa"/>
          </w:tcPr>
          <w:p w:rsidR="00DF3C93" w:rsidRDefault="00B74D0A">
            <w:r>
              <w:t>uložení ŽB překladu</w:t>
            </w:r>
          </w:p>
        </w:tc>
        <w:tc>
          <w:tcPr>
            <w:tcW w:w="993" w:type="dxa"/>
          </w:tcPr>
          <w:p w:rsidR="00DF3C93" w:rsidRDefault="00B74D0A">
            <w:r>
              <w:t>156Kč</w:t>
            </w:r>
          </w:p>
        </w:tc>
        <w:tc>
          <w:tcPr>
            <w:tcW w:w="816" w:type="dxa"/>
          </w:tcPr>
          <w:p w:rsidR="00DF3C93" w:rsidRDefault="00B74D0A">
            <w:r>
              <w:t>ks</w:t>
            </w:r>
          </w:p>
        </w:tc>
      </w:tr>
    </w:tbl>
    <w:p w:rsidR="00B74D0A" w:rsidRPr="006F4270" w:rsidRDefault="00B74D0A" w:rsidP="00B74D0A">
      <w:pPr>
        <w:jc w:val="center"/>
        <w:rPr>
          <w:rFonts w:ascii="Courier New" w:hAnsi="Courier New" w:cs="Courier New"/>
          <w:b/>
          <w:sz w:val="36"/>
          <w:u w:val="single"/>
        </w:rPr>
      </w:pPr>
      <w:r>
        <w:rPr>
          <w:rFonts w:ascii="Courier New" w:hAnsi="Courier New" w:cs="Courier New"/>
          <w:b/>
          <w:sz w:val="36"/>
          <w:u w:val="single"/>
        </w:rPr>
        <w:lastRenderedPageBreak/>
        <w:t>SÁDROKARTONÁŘSKÉ PRÁCE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479"/>
        <w:gridCol w:w="993"/>
        <w:gridCol w:w="816"/>
      </w:tblGrid>
      <w:tr w:rsidR="00B74D0A" w:rsidTr="00353A90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74D0A" w:rsidRDefault="00B74D0A" w:rsidP="00353A90">
            <w:r>
              <w:t>POLOŽKA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74D0A" w:rsidRDefault="00B74D0A" w:rsidP="00353A90">
            <w:r>
              <w:t>CENA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B74D0A" w:rsidRDefault="00B74D0A" w:rsidP="00353A90">
            <w:r>
              <w:t>JEDN.</w:t>
            </w:r>
          </w:p>
        </w:tc>
      </w:tr>
      <w:tr w:rsidR="00B74D0A" w:rsidTr="00353A90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74D0A" w:rsidRDefault="00B74D0A" w:rsidP="00353A90">
            <w:r>
              <w:t>Podhledy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74D0A" w:rsidRDefault="00B74D0A" w:rsidP="00353A90"/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74D0A" w:rsidRDefault="00B74D0A" w:rsidP="00353A90"/>
        </w:tc>
      </w:tr>
      <w:tr w:rsidR="00B74D0A" w:rsidTr="00353A90">
        <w:tc>
          <w:tcPr>
            <w:tcW w:w="7479" w:type="dxa"/>
            <w:tcBorders>
              <w:top w:val="single" w:sz="12" w:space="0" w:color="auto"/>
            </w:tcBorders>
          </w:tcPr>
          <w:p w:rsidR="00B74D0A" w:rsidRDefault="00B74D0A" w:rsidP="00353A90">
            <w:r>
              <w:t>podhled rovný (1x záklop 12,5mm, bez izolace)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B74D0A" w:rsidRDefault="00AB4DE6" w:rsidP="00353A90">
            <w:r>
              <w:t>233 Kč</w:t>
            </w: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B74D0A" w:rsidRPr="006F4270" w:rsidRDefault="00AB4DE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74D0A" w:rsidTr="00353A90">
        <w:tc>
          <w:tcPr>
            <w:tcW w:w="7479" w:type="dxa"/>
          </w:tcPr>
          <w:p w:rsidR="00B74D0A" w:rsidRDefault="00B74D0A" w:rsidP="00353A90">
            <w:r>
              <w:t>podhled rovný (1x záklop 15mm, bez izolace)</w:t>
            </w:r>
          </w:p>
        </w:tc>
        <w:tc>
          <w:tcPr>
            <w:tcW w:w="993" w:type="dxa"/>
          </w:tcPr>
          <w:p w:rsidR="00B74D0A" w:rsidRDefault="00AB4DE6" w:rsidP="00353A90">
            <w:r>
              <w:t>245 Kč</w:t>
            </w:r>
          </w:p>
        </w:tc>
        <w:tc>
          <w:tcPr>
            <w:tcW w:w="816" w:type="dxa"/>
          </w:tcPr>
          <w:p w:rsidR="00B74D0A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B74D0A" w:rsidTr="00353A90">
        <w:tc>
          <w:tcPr>
            <w:tcW w:w="7479" w:type="dxa"/>
          </w:tcPr>
          <w:p w:rsidR="00B74D0A" w:rsidRDefault="00B74D0A" w:rsidP="00353A90">
            <w:r>
              <w:t>podhled rovný (2x záklop 12,5mm, bez izolace)</w:t>
            </w:r>
          </w:p>
        </w:tc>
        <w:tc>
          <w:tcPr>
            <w:tcW w:w="993" w:type="dxa"/>
          </w:tcPr>
          <w:p w:rsidR="00B74D0A" w:rsidRDefault="00AB4DE6" w:rsidP="00353A90">
            <w:r>
              <w:t>282 Kč</w:t>
            </w:r>
          </w:p>
        </w:tc>
        <w:tc>
          <w:tcPr>
            <w:tcW w:w="816" w:type="dxa"/>
          </w:tcPr>
          <w:p w:rsidR="00B74D0A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B74D0A">
            <w:r>
              <w:t>podhled šikmý (1x záklop 12,5mm, bez izolace)</w:t>
            </w:r>
          </w:p>
        </w:tc>
        <w:tc>
          <w:tcPr>
            <w:tcW w:w="993" w:type="dxa"/>
          </w:tcPr>
          <w:p w:rsidR="00AB4DE6" w:rsidRDefault="00AB4DE6" w:rsidP="00353A90">
            <w:r>
              <w:t>252 Kč</w:t>
            </w:r>
          </w:p>
        </w:tc>
        <w:tc>
          <w:tcPr>
            <w:tcW w:w="816" w:type="dxa"/>
          </w:tcPr>
          <w:p w:rsidR="00AB4DE6" w:rsidRPr="006F4270" w:rsidRDefault="00AB4DE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podhled šikmý (1x záklop 15mm, bez izolace)</w:t>
            </w:r>
          </w:p>
        </w:tc>
        <w:tc>
          <w:tcPr>
            <w:tcW w:w="993" w:type="dxa"/>
          </w:tcPr>
          <w:p w:rsidR="00AB4DE6" w:rsidRDefault="00AB4DE6" w:rsidP="00353A90">
            <w:r>
              <w:t>264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podhled šikmý (2x záklop 12,5mm, bez izolace)</w:t>
            </w:r>
          </w:p>
        </w:tc>
        <w:tc>
          <w:tcPr>
            <w:tcW w:w="993" w:type="dxa"/>
          </w:tcPr>
          <w:p w:rsidR="00AB4DE6" w:rsidRDefault="00AB4DE6" w:rsidP="00353A90">
            <w:r>
              <w:t>306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podhled obloukový (2x záklop-RIFLEX 6mm)</w:t>
            </w:r>
          </w:p>
        </w:tc>
        <w:tc>
          <w:tcPr>
            <w:tcW w:w="993" w:type="dxa"/>
          </w:tcPr>
          <w:p w:rsidR="00AB4DE6" w:rsidRDefault="00AB4DE6" w:rsidP="00353A90">
            <w:r>
              <w:t>592 Kč</w:t>
            </w:r>
          </w:p>
        </w:tc>
        <w:tc>
          <w:tcPr>
            <w:tcW w:w="816" w:type="dxa"/>
          </w:tcPr>
          <w:p w:rsidR="00AB4DE6" w:rsidRPr="006F4270" w:rsidRDefault="00AB4DE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AB4DE6">
            <w:r>
              <w:t>podhled rovný minerální (viditelná konstrukce)</w:t>
            </w:r>
          </w:p>
        </w:tc>
        <w:tc>
          <w:tcPr>
            <w:tcW w:w="993" w:type="dxa"/>
          </w:tcPr>
          <w:p w:rsidR="00AB4DE6" w:rsidRDefault="00AB4DE6" w:rsidP="00353A90">
            <w:r>
              <w:t>145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B74D0A">
        <w:tc>
          <w:tcPr>
            <w:tcW w:w="7479" w:type="dxa"/>
            <w:shd w:val="clear" w:color="auto" w:fill="FFFFFF" w:themeFill="background1"/>
          </w:tcPr>
          <w:p w:rsidR="00AB4DE6" w:rsidRDefault="00AB4DE6" w:rsidP="00AB4DE6">
            <w:r>
              <w:t>podhled rovný minerální (zapuštěná konstrukce)</w:t>
            </w:r>
          </w:p>
        </w:tc>
        <w:tc>
          <w:tcPr>
            <w:tcW w:w="993" w:type="dxa"/>
            <w:shd w:val="clear" w:color="auto" w:fill="FFFFFF" w:themeFill="background1"/>
          </w:tcPr>
          <w:p w:rsidR="00AB4DE6" w:rsidRDefault="00AB4DE6" w:rsidP="00353A90">
            <w:r>
              <w:t>156 Kč</w:t>
            </w:r>
          </w:p>
        </w:tc>
        <w:tc>
          <w:tcPr>
            <w:tcW w:w="816" w:type="dxa"/>
            <w:shd w:val="clear" w:color="auto" w:fill="FFFFFF" w:themeFill="background1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AB4DE6">
            <w:r>
              <w:t>podhled šikmý minerální (viditelná konstrukce)</w:t>
            </w:r>
          </w:p>
        </w:tc>
        <w:tc>
          <w:tcPr>
            <w:tcW w:w="993" w:type="dxa"/>
          </w:tcPr>
          <w:p w:rsidR="00AB4DE6" w:rsidRDefault="00AB4DE6" w:rsidP="00353A90">
            <w:pPr>
              <w:jc w:val="both"/>
            </w:pPr>
            <w:r>
              <w:t>164 Kč</w:t>
            </w:r>
          </w:p>
        </w:tc>
        <w:tc>
          <w:tcPr>
            <w:tcW w:w="816" w:type="dxa"/>
          </w:tcPr>
          <w:p w:rsidR="00AB4DE6" w:rsidRPr="006F4270" w:rsidRDefault="00AB4DE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AB4DE6">
            <w:r>
              <w:t>podhled šikmý minerální (zapuštěná konstrukce)</w:t>
            </w:r>
          </w:p>
        </w:tc>
        <w:tc>
          <w:tcPr>
            <w:tcW w:w="993" w:type="dxa"/>
          </w:tcPr>
          <w:p w:rsidR="00AB4DE6" w:rsidRDefault="00AB4DE6" w:rsidP="00353A90">
            <w:pPr>
              <w:jc w:val="both"/>
            </w:pPr>
            <w:r>
              <w:t>175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podhled rovný mřížový</w:t>
            </w:r>
          </w:p>
        </w:tc>
        <w:tc>
          <w:tcPr>
            <w:tcW w:w="993" w:type="dxa"/>
          </w:tcPr>
          <w:p w:rsidR="00AB4DE6" w:rsidRDefault="00AB4DE6" w:rsidP="00353A90">
            <w:pPr>
              <w:jc w:val="both"/>
            </w:pPr>
            <w:r>
              <w:t>167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podhled šikmý mřížový</w:t>
            </w:r>
          </w:p>
        </w:tc>
        <w:tc>
          <w:tcPr>
            <w:tcW w:w="993" w:type="dxa"/>
          </w:tcPr>
          <w:p w:rsidR="00AB4DE6" w:rsidRDefault="00AB4DE6" w:rsidP="00353A90">
            <w:pPr>
              <w:jc w:val="both"/>
            </w:pPr>
            <w:r>
              <w:t>186 Kč</w:t>
            </w:r>
          </w:p>
        </w:tc>
        <w:tc>
          <w:tcPr>
            <w:tcW w:w="816" w:type="dxa"/>
          </w:tcPr>
          <w:p w:rsidR="00AB4DE6" w:rsidRPr="006F4270" w:rsidRDefault="00AB4DE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podhled rovný akustický (děrované desky)</w:t>
            </w:r>
          </w:p>
        </w:tc>
        <w:tc>
          <w:tcPr>
            <w:tcW w:w="993" w:type="dxa"/>
          </w:tcPr>
          <w:p w:rsidR="00AB4DE6" w:rsidRDefault="00AB4DE6" w:rsidP="00353A90">
            <w:pPr>
              <w:jc w:val="both"/>
            </w:pPr>
            <w:r>
              <w:t>345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podhled šikmý akustický (děrované desky)</w:t>
            </w:r>
          </w:p>
        </w:tc>
        <w:tc>
          <w:tcPr>
            <w:tcW w:w="993" w:type="dxa"/>
          </w:tcPr>
          <w:p w:rsidR="00AB4DE6" w:rsidRDefault="00AB4DE6" w:rsidP="00353A90">
            <w:pPr>
              <w:jc w:val="both"/>
            </w:pPr>
            <w:r>
              <w:t>364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AB4DE6">
        <w:tc>
          <w:tcPr>
            <w:tcW w:w="7479" w:type="dxa"/>
            <w:shd w:val="clear" w:color="auto" w:fill="D9D9D9" w:themeFill="background1" w:themeFillShade="D9"/>
          </w:tcPr>
          <w:p w:rsidR="00AB4DE6" w:rsidRDefault="00AB4DE6" w:rsidP="00353A90">
            <w:r>
              <w:t>Příčky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B4DE6" w:rsidRDefault="00AB4DE6" w:rsidP="00353A90">
            <w:pPr>
              <w:jc w:val="both"/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AB4DE6" w:rsidRPr="006F4270" w:rsidRDefault="00AB4DE6" w:rsidP="00353A90">
            <w:pPr>
              <w:rPr>
                <w:vertAlign w:val="superscript"/>
              </w:rPr>
            </w:pP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příčka (1x záklop z každé strany, s izolací)</w:t>
            </w:r>
          </w:p>
        </w:tc>
        <w:tc>
          <w:tcPr>
            <w:tcW w:w="993" w:type="dxa"/>
          </w:tcPr>
          <w:p w:rsidR="00AB4DE6" w:rsidRDefault="00AB4DE6" w:rsidP="00A22F42">
            <w:r>
              <w:t>277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AB4DE6" w:rsidRPr="006F4270" w:rsidRDefault="00AB4DE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příčka (2x záklop z každé strany, s izolací)</w:t>
            </w:r>
          </w:p>
        </w:tc>
        <w:tc>
          <w:tcPr>
            <w:tcW w:w="993" w:type="dxa"/>
          </w:tcPr>
          <w:p w:rsidR="00AB4DE6" w:rsidRDefault="00AB4DE6" w:rsidP="00353A90">
            <w:pPr>
              <w:jc w:val="both"/>
            </w:pPr>
            <w:r>
              <w:t>378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353A90">
            <w:r>
              <w:t>příčka (3x záklop z každé strany, s izolací)</w:t>
            </w:r>
          </w:p>
        </w:tc>
        <w:tc>
          <w:tcPr>
            <w:tcW w:w="993" w:type="dxa"/>
          </w:tcPr>
          <w:p w:rsidR="00AB4DE6" w:rsidRDefault="00AB4DE6" w:rsidP="00353A90">
            <w:pPr>
              <w:jc w:val="both"/>
            </w:pPr>
            <w:r>
              <w:t>479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B74D0A">
        <w:tc>
          <w:tcPr>
            <w:tcW w:w="7479" w:type="dxa"/>
            <w:shd w:val="clear" w:color="auto" w:fill="FFFFFF" w:themeFill="background1"/>
          </w:tcPr>
          <w:p w:rsidR="00AB4DE6" w:rsidRDefault="00AB4DE6" w:rsidP="00353A90">
            <w:r>
              <w:t>příčka (2xKCE,2x záklop z každé strany, s izolací)</w:t>
            </w:r>
          </w:p>
        </w:tc>
        <w:tc>
          <w:tcPr>
            <w:tcW w:w="993" w:type="dxa"/>
            <w:shd w:val="clear" w:color="auto" w:fill="FFFFFF" w:themeFill="background1"/>
          </w:tcPr>
          <w:p w:rsidR="00AB4DE6" w:rsidRDefault="00AB4DE6" w:rsidP="00353A90">
            <w:r>
              <w:t>428</w:t>
            </w:r>
            <w:r w:rsidR="00A22F42">
              <w:t xml:space="preserve"> Kč</w:t>
            </w:r>
          </w:p>
        </w:tc>
        <w:tc>
          <w:tcPr>
            <w:tcW w:w="816" w:type="dxa"/>
            <w:shd w:val="clear" w:color="auto" w:fill="FFFFFF" w:themeFill="background1"/>
          </w:tcPr>
          <w:p w:rsidR="00AB4DE6" w:rsidRPr="006F4270" w:rsidRDefault="00AB4DE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AB4DE6">
            <w:r>
              <w:t>příčka bezpečnostní (2x záklop, s izolací, z jedné strany plech)</w:t>
            </w:r>
          </w:p>
        </w:tc>
        <w:tc>
          <w:tcPr>
            <w:tcW w:w="993" w:type="dxa"/>
          </w:tcPr>
          <w:p w:rsidR="00AB4DE6" w:rsidRDefault="00AB4DE6" w:rsidP="00353A90">
            <w:r>
              <w:t>423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AB4DE6">
            <w:r>
              <w:t>příčka bezpečnostní (2x záklop, s izolací, z obou stran plech)</w:t>
            </w:r>
          </w:p>
        </w:tc>
        <w:tc>
          <w:tcPr>
            <w:tcW w:w="993" w:type="dxa"/>
          </w:tcPr>
          <w:p w:rsidR="00AB4DE6" w:rsidRDefault="00AB4DE6" w:rsidP="00353A90">
            <w:r>
              <w:t>496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AB4DE6">
            <w:r>
              <w:t>příčka oblouková (2xRIFLEX 6mm z každé strany)</w:t>
            </w:r>
          </w:p>
        </w:tc>
        <w:tc>
          <w:tcPr>
            <w:tcW w:w="993" w:type="dxa"/>
          </w:tcPr>
          <w:p w:rsidR="00AB4DE6" w:rsidRPr="00A22F42" w:rsidRDefault="00AB4DE6" w:rsidP="00353A90">
            <w:r>
              <w:t>729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AB4DE6" w:rsidRPr="006F4270" w:rsidRDefault="00AB4DE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353A90">
        <w:tc>
          <w:tcPr>
            <w:tcW w:w="7479" w:type="dxa"/>
          </w:tcPr>
          <w:p w:rsidR="00AB4DE6" w:rsidRDefault="00AB4DE6" w:rsidP="00AB4DE6">
            <w:r>
              <w:t>příčka oblouková (3xRIFLEX 6mm z každé strany)</w:t>
            </w:r>
          </w:p>
        </w:tc>
        <w:tc>
          <w:tcPr>
            <w:tcW w:w="993" w:type="dxa"/>
          </w:tcPr>
          <w:p w:rsidR="00AB4DE6" w:rsidRDefault="00AB4DE6" w:rsidP="00353A90">
            <w:r>
              <w:t>783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AB4DE6" w:rsidRDefault="00AB4DE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B4DE6" w:rsidTr="006E7B26">
        <w:tc>
          <w:tcPr>
            <w:tcW w:w="7479" w:type="dxa"/>
            <w:shd w:val="clear" w:color="auto" w:fill="D9D9D9" w:themeFill="background1" w:themeFillShade="D9"/>
          </w:tcPr>
          <w:p w:rsidR="00AB4DE6" w:rsidRDefault="006E7B26" w:rsidP="00353A90">
            <w:proofErr w:type="spellStart"/>
            <w:r>
              <w:t>Předstěny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AB4DE6" w:rsidRDefault="00AB4DE6" w:rsidP="00353A90"/>
        </w:tc>
        <w:tc>
          <w:tcPr>
            <w:tcW w:w="816" w:type="dxa"/>
            <w:shd w:val="clear" w:color="auto" w:fill="D9D9D9" w:themeFill="background1" w:themeFillShade="D9"/>
          </w:tcPr>
          <w:p w:rsidR="00AB4DE6" w:rsidRDefault="00AB4DE6" w:rsidP="00353A90"/>
        </w:tc>
      </w:tr>
      <w:tr w:rsidR="006E7B26" w:rsidTr="00353A90">
        <w:tc>
          <w:tcPr>
            <w:tcW w:w="7479" w:type="dxa"/>
          </w:tcPr>
          <w:p w:rsidR="006E7B26" w:rsidRDefault="006E7B26" w:rsidP="00353A90">
            <w:proofErr w:type="spellStart"/>
            <w:r>
              <w:t>předstěna</w:t>
            </w:r>
            <w:proofErr w:type="spellEnd"/>
            <w:r>
              <w:t xml:space="preserve"> volně stojící (1xzáklop, bez izolace)</w:t>
            </w:r>
          </w:p>
        </w:tc>
        <w:tc>
          <w:tcPr>
            <w:tcW w:w="993" w:type="dxa"/>
          </w:tcPr>
          <w:p w:rsidR="006E7B26" w:rsidRDefault="006E7B26" w:rsidP="00353A90">
            <w:r>
              <w:t>211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6E7B26" w:rsidRDefault="006E7B2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E7B26" w:rsidTr="00353A90">
        <w:tc>
          <w:tcPr>
            <w:tcW w:w="7479" w:type="dxa"/>
          </w:tcPr>
          <w:p w:rsidR="006E7B26" w:rsidRDefault="006E7B26" w:rsidP="00353A90">
            <w:proofErr w:type="spellStart"/>
            <w:r>
              <w:t>předstěna</w:t>
            </w:r>
            <w:proofErr w:type="spellEnd"/>
            <w:r>
              <w:t xml:space="preserve"> volně stojící (2xzáklop, bez izolace)</w:t>
            </w:r>
          </w:p>
        </w:tc>
        <w:tc>
          <w:tcPr>
            <w:tcW w:w="993" w:type="dxa"/>
          </w:tcPr>
          <w:p w:rsidR="006E7B26" w:rsidRDefault="006E7B26" w:rsidP="00353A90">
            <w:r>
              <w:t>269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6E7B26" w:rsidRDefault="006E7B2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E7B26" w:rsidTr="00B74D0A">
        <w:tc>
          <w:tcPr>
            <w:tcW w:w="7479" w:type="dxa"/>
            <w:shd w:val="clear" w:color="auto" w:fill="FFFFFF" w:themeFill="background1"/>
          </w:tcPr>
          <w:p w:rsidR="006E7B26" w:rsidRDefault="006E7B26" w:rsidP="006E7B26">
            <w:proofErr w:type="spellStart"/>
            <w:r>
              <w:t>předstěna</w:t>
            </w:r>
            <w:proofErr w:type="spellEnd"/>
            <w:r>
              <w:t xml:space="preserve"> kotvená (1xzáklop, bez izolace)</w:t>
            </w:r>
          </w:p>
        </w:tc>
        <w:tc>
          <w:tcPr>
            <w:tcW w:w="993" w:type="dxa"/>
            <w:shd w:val="clear" w:color="auto" w:fill="FFFFFF" w:themeFill="background1"/>
          </w:tcPr>
          <w:p w:rsidR="006E7B26" w:rsidRDefault="006E7B26" w:rsidP="00353A90">
            <w:r>
              <w:t>219</w:t>
            </w:r>
            <w:r w:rsidR="00A22F42">
              <w:t xml:space="preserve"> Kč</w:t>
            </w:r>
          </w:p>
        </w:tc>
        <w:tc>
          <w:tcPr>
            <w:tcW w:w="816" w:type="dxa"/>
            <w:shd w:val="clear" w:color="auto" w:fill="FFFFFF" w:themeFill="background1"/>
          </w:tcPr>
          <w:p w:rsidR="006E7B26" w:rsidRPr="006F4270" w:rsidRDefault="006E7B2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E7B26" w:rsidTr="00353A90">
        <w:tc>
          <w:tcPr>
            <w:tcW w:w="7479" w:type="dxa"/>
          </w:tcPr>
          <w:p w:rsidR="006E7B26" w:rsidRDefault="006E7B26" w:rsidP="006E7B26">
            <w:proofErr w:type="spellStart"/>
            <w:r>
              <w:t>předstěna</w:t>
            </w:r>
            <w:proofErr w:type="spellEnd"/>
            <w:r>
              <w:t xml:space="preserve"> kotvená (2xzáklop, bez izolace)</w:t>
            </w:r>
          </w:p>
        </w:tc>
        <w:tc>
          <w:tcPr>
            <w:tcW w:w="993" w:type="dxa"/>
          </w:tcPr>
          <w:p w:rsidR="006E7B26" w:rsidRDefault="006E7B26" w:rsidP="00353A90">
            <w:r>
              <w:t>277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6E7B26" w:rsidRDefault="006E7B2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E7B26" w:rsidTr="006E7B26">
        <w:tc>
          <w:tcPr>
            <w:tcW w:w="7479" w:type="dxa"/>
            <w:shd w:val="clear" w:color="auto" w:fill="D9D9D9" w:themeFill="background1" w:themeFillShade="D9"/>
          </w:tcPr>
          <w:p w:rsidR="006E7B26" w:rsidRDefault="006E7B26" w:rsidP="00353A90">
            <w:r>
              <w:t>Kastlíky/obložení trámů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E7B26" w:rsidRDefault="006E7B26" w:rsidP="00353A90"/>
        </w:tc>
        <w:tc>
          <w:tcPr>
            <w:tcW w:w="816" w:type="dxa"/>
            <w:shd w:val="clear" w:color="auto" w:fill="D9D9D9" w:themeFill="background1" w:themeFillShade="D9"/>
          </w:tcPr>
          <w:p w:rsidR="006E7B26" w:rsidRDefault="006E7B26" w:rsidP="00353A90"/>
        </w:tc>
      </w:tr>
      <w:tr w:rsidR="006E7B26" w:rsidTr="00353A90">
        <w:tc>
          <w:tcPr>
            <w:tcW w:w="7479" w:type="dxa"/>
          </w:tcPr>
          <w:p w:rsidR="006E7B26" w:rsidRDefault="006E7B26" w:rsidP="00353A90">
            <w:r>
              <w:t>kastlík dvoustranný (1x</w:t>
            </w:r>
            <w:r w:rsidR="0083554C">
              <w:t xml:space="preserve">záklop do 50cm, vč. </w:t>
            </w:r>
            <w:proofErr w:type="spellStart"/>
            <w:r w:rsidR="0083554C">
              <w:t>Al</w:t>
            </w:r>
            <w:proofErr w:type="spellEnd"/>
            <w:r w:rsidR="0083554C">
              <w:t>. Rohu, bez izolace)</w:t>
            </w:r>
          </w:p>
        </w:tc>
        <w:tc>
          <w:tcPr>
            <w:tcW w:w="993" w:type="dxa"/>
          </w:tcPr>
          <w:p w:rsidR="006E7B26" w:rsidRDefault="0083554C" w:rsidP="00353A90">
            <w:r>
              <w:t>325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6E7B26" w:rsidRDefault="0083554C" w:rsidP="00353A90">
            <w:proofErr w:type="spellStart"/>
            <w:r>
              <w:t>mb</w:t>
            </w:r>
            <w:proofErr w:type="spellEnd"/>
          </w:p>
        </w:tc>
      </w:tr>
      <w:tr w:rsidR="006E7B26" w:rsidTr="00353A90">
        <w:tc>
          <w:tcPr>
            <w:tcW w:w="7479" w:type="dxa"/>
          </w:tcPr>
          <w:p w:rsidR="006E7B26" w:rsidRDefault="0083554C" w:rsidP="00353A90">
            <w:r>
              <w:t xml:space="preserve">kastlík dvoustranný (2xzáklop do 50cm, vč. </w:t>
            </w:r>
            <w:proofErr w:type="spellStart"/>
            <w:r>
              <w:t>Al</w:t>
            </w:r>
            <w:proofErr w:type="spellEnd"/>
            <w:r>
              <w:t>. Rohu, bez izolace)</w:t>
            </w:r>
          </w:p>
        </w:tc>
        <w:tc>
          <w:tcPr>
            <w:tcW w:w="993" w:type="dxa"/>
          </w:tcPr>
          <w:p w:rsidR="006E7B26" w:rsidRDefault="0083554C" w:rsidP="00353A90">
            <w:r>
              <w:t>406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6E7B26" w:rsidRPr="006F4270" w:rsidRDefault="0083554C" w:rsidP="00353A90">
            <w:pPr>
              <w:rPr>
                <w:vertAlign w:val="superscript"/>
              </w:rPr>
            </w:pPr>
            <w:proofErr w:type="spellStart"/>
            <w:r>
              <w:t>mb</w:t>
            </w:r>
            <w:proofErr w:type="spellEnd"/>
          </w:p>
        </w:tc>
      </w:tr>
      <w:tr w:rsidR="006E7B26" w:rsidTr="00353A90">
        <w:tc>
          <w:tcPr>
            <w:tcW w:w="7479" w:type="dxa"/>
          </w:tcPr>
          <w:p w:rsidR="006E7B26" w:rsidRDefault="0083554C" w:rsidP="0083554C">
            <w:r>
              <w:t xml:space="preserve">kastlík třístranný (1xzáklop do 50cm, vč. </w:t>
            </w:r>
            <w:proofErr w:type="spellStart"/>
            <w:r>
              <w:t>Al</w:t>
            </w:r>
            <w:proofErr w:type="spellEnd"/>
            <w:r>
              <w:t>. Rohu, bez izolace)</w:t>
            </w:r>
          </w:p>
        </w:tc>
        <w:tc>
          <w:tcPr>
            <w:tcW w:w="993" w:type="dxa"/>
          </w:tcPr>
          <w:p w:rsidR="006E7B26" w:rsidRDefault="0083554C" w:rsidP="00353A90">
            <w:r>
              <w:t>478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6E7B26" w:rsidRDefault="0083554C" w:rsidP="00353A90">
            <w:proofErr w:type="spellStart"/>
            <w:r>
              <w:t>mb</w:t>
            </w:r>
            <w:proofErr w:type="spellEnd"/>
          </w:p>
        </w:tc>
      </w:tr>
      <w:tr w:rsidR="0083554C" w:rsidTr="00353A90">
        <w:tc>
          <w:tcPr>
            <w:tcW w:w="7479" w:type="dxa"/>
          </w:tcPr>
          <w:p w:rsidR="0083554C" w:rsidRDefault="0083554C" w:rsidP="00353A90">
            <w:r>
              <w:t xml:space="preserve">kastlík třístranný (2xzáklop do 50cm, vč. </w:t>
            </w:r>
            <w:proofErr w:type="spellStart"/>
            <w:r>
              <w:t>Al</w:t>
            </w:r>
            <w:proofErr w:type="spellEnd"/>
            <w:r>
              <w:t>. Rohu, bez izolace)</w:t>
            </w:r>
          </w:p>
        </w:tc>
        <w:tc>
          <w:tcPr>
            <w:tcW w:w="993" w:type="dxa"/>
          </w:tcPr>
          <w:p w:rsidR="0083554C" w:rsidRDefault="0083554C" w:rsidP="00353A90">
            <w:r>
              <w:t>597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83554C" w:rsidRDefault="0083554C" w:rsidP="00353A90">
            <w:proofErr w:type="spellStart"/>
            <w:r>
              <w:t>mb</w:t>
            </w:r>
            <w:proofErr w:type="spellEnd"/>
          </w:p>
        </w:tc>
      </w:tr>
      <w:tr w:rsidR="0083554C" w:rsidTr="00353A90">
        <w:tc>
          <w:tcPr>
            <w:tcW w:w="7479" w:type="dxa"/>
          </w:tcPr>
          <w:p w:rsidR="0083554C" w:rsidRDefault="0083554C" w:rsidP="0083554C">
            <w:r>
              <w:t xml:space="preserve">kastlík čtyřstranný (1xzáklop do 50cm, vč. </w:t>
            </w:r>
            <w:proofErr w:type="spellStart"/>
            <w:r>
              <w:t>Al</w:t>
            </w:r>
            <w:proofErr w:type="spellEnd"/>
            <w:r>
              <w:t>. Rohu, bez izolace)</w:t>
            </w:r>
          </w:p>
        </w:tc>
        <w:tc>
          <w:tcPr>
            <w:tcW w:w="993" w:type="dxa"/>
          </w:tcPr>
          <w:p w:rsidR="0083554C" w:rsidRDefault="0083554C" w:rsidP="00353A90">
            <w:r>
              <w:t>611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83554C" w:rsidRPr="006F4270" w:rsidRDefault="0083554C" w:rsidP="00353A90">
            <w:pPr>
              <w:rPr>
                <w:vertAlign w:val="superscript"/>
              </w:rPr>
            </w:pPr>
            <w:proofErr w:type="spellStart"/>
            <w:r>
              <w:t>mb</w:t>
            </w:r>
            <w:proofErr w:type="spellEnd"/>
          </w:p>
        </w:tc>
      </w:tr>
      <w:tr w:rsidR="0083554C" w:rsidTr="00B74D0A">
        <w:tc>
          <w:tcPr>
            <w:tcW w:w="7479" w:type="dxa"/>
            <w:shd w:val="clear" w:color="auto" w:fill="FFFFFF" w:themeFill="background1"/>
          </w:tcPr>
          <w:p w:rsidR="0083554C" w:rsidRDefault="0083554C" w:rsidP="00353A90">
            <w:r>
              <w:t xml:space="preserve">kastlík čtyřstranný (2xzáklop do 50cm, vč. </w:t>
            </w:r>
            <w:proofErr w:type="spellStart"/>
            <w:r>
              <w:t>Al</w:t>
            </w:r>
            <w:proofErr w:type="spellEnd"/>
            <w:r>
              <w:t>. Rohu, bez izolace)</w:t>
            </w:r>
          </w:p>
        </w:tc>
        <w:tc>
          <w:tcPr>
            <w:tcW w:w="993" w:type="dxa"/>
            <w:shd w:val="clear" w:color="auto" w:fill="FFFFFF" w:themeFill="background1"/>
          </w:tcPr>
          <w:p w:rsidR="0083554C" w:rsidRDefault="0083554C" w:rsidP="00353A90">
            <w:r>
              <w:t>763</w:t>
            </w:r>
            <w:r w:rsidR="00A22F42">
              <w:t xml:space="preserve"> Kč</w:t>
            </w:r>
          </w:p>
        </w:tc>
        <w:tc>
          <w:tcPr>
            <w:tcW w:w="816" w:type="dxa"/>
            <w:shd w:val="clear" w:color="auto" w:fill="FFFFFF" w:themeFill="background1"/>
          </w:tcPr>
          <w:p w:rsidR="0083554C" w:rsidRDefault="0083554C" w:rsidP="00353A90">
            <w:proofErr w:type="spellStart"/>
            <w:r>
              <w:t>mb</w:t>
            </w:r>
            <w:proofErr w:type="spellEnd"/>
          </w:p>
        </w:tc>
      </w:tr>
      <w:tr w:rsidR="0083554C" w:rsidTr="00353A90">
        <w:tc>
          <w:tcPr>
            <w:tcW w:w="7479" w:type="dxa"/>
          </w:tcPr>
          <w:p w:rsidR="0083554C" w:rsidRDefault="0083554C" w:rsidP="0083554C">
            <w:r>
              <w:t xml:space="preserve">obložení dřevěného trámu čtyřstranně (1xzáklop, vč. </w:t>
            </w:r>
            <w:proofErr w:type="spellStart"/>
            <w:r>
              <w:t>Al</w:t>
            </w:r>
            <w:proofErr w:type="spellEnd"/>
            <w:r>
              <w:t>. Rohů)</w:t>
            </w:r>
          </w:p>
        </w:tc>
        <w:tc>
          <w:tcPr>
            <w:tcW w:w="993" w:type="dxa"/>
          </w:tcPr>
          <w:p w:rsidR="0083554C" w:rsidRDefault="0083554C" w:rsidP="00353A90">
            <w:r>
              <w:t>398</w:t>
            </w:r>
            <w:r w:rsidR="00A22F42">
              <w:t xml:space="preserve"> Kč</w:t>
            </w:r>
          </w:p>
        </w:tc>
        <w:tc>
          <w:tcPr>
            <w:tcW w:w="816" w:type="dxa"/>
          </w:tcPr>
          <w:p w:rsidR="0083554C" w:rsidRDefault="0083554C" w:rsidP="00353A90">
            <w:proofErr w:type="spellStart"/>
            <w:r>
              <w:t>mb</w:t>
            </w:r>
            <w:proofErr w:type="spellEnd"/>
          </w:p>
        </w:tc>
      </w:tr>
      <w:tr w:rsidR="0083554C" w:rsidTr="0083554C">
        <w:tc>
          <w:tcPr>
            <w:tcW w:w="7479" w:type="dxa"/>
            <w:shd w:val="clear" w:color="auto" w:fill="D9D9D9" w:themeFill="background1" w:themeFillShade="D9"/>
          </w:tcPr>
          <w:p w:rsidR="0083554C" w:rsidRDefault="0083554C" w:rsidP="00353A90">
            <w:r>
              <w:t>Výřezy děr/revizní dvířka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3554C" w:rsidRDefault="0083554C" w:rsidP="00353A90"/>
        </w:tc>
        <w:tc>
          <w:tcPr>
            <w:tcW w:w="816" w:type="dxa"/>
            <w:shd w:val="clear" w:color="auto" w:fill="D9D9D9" w:themeFill="background1" w:themeFillShade="D9"/>
          </w:tcPr>
          <w:p w:rsidR="0083554C" w:rsidRPr="006F4270" w:rsidRDefault="0083554C" w:rsidP="00353A90">
            <w:pPr>
              <w:rPr>
                <w:vertAlign w:val="superscript"/>
              </w:rPr>
            </w:pPr>
          </w:p>
        </w:tc>
      </w:tr>
      <w:tr w:rsidR="0083554C" w:rsidTr="00353A90">
        <w:tc>
          <w:tcPr>
            <w:tcW w:w="7479" w:type="dxa"/>
          </w:tcPr>
          <w:p w:rsidR="0083554C" w:rsidRDefault="00A22F42" w:rsidP="00353A90">
            <w:r>
              <w:t xml:space="preserve">výřez samotných děr (např. pro světla, krabičky apod. do 200mm) </w:t>
            </w:r>
          </w:p>
        </w:tc>
        <w:tc>
          <w:tcPr>
            <w:tcW w:w="993" w:type="dxa"/>
          </w:tcPr>
          <w:p w:rsidR="0083554C" w:rsidRDefault="00A22F42" w:rsidP="00353A90">
            <w:r>
              <w:t>22 Kč</w:t>
            </w:r>
          </w:p>
        </w:tc>
        <w:tc>
          <w:tcPr>
            <w:tcW w:w="816" w:type="dxa"/>
          </w:tcPr>
          <w:p w:rsidR="0083554C" w:rsidRDefault="00A22F42" w:rsidP="00353A90">
            <w:r>
              <w:t>ks</w:t>
            </w:r>
          </w:p>
        </w:tc>
      </w:tr>
      <w:tr w:rsidR="0083554C" w:rsidTr="00353A90">
        <w:tc>
          <w:tcPr>
            <w:tcW w:w="7479" w:type="dxa"/>
          </w:tcPr>
          <w:p w:rsidR="0083554C" w:rsidRDefault="00A22F42" w:rsidP="00A22F42">
            <w:r>
              <w:t>výřez samotných děr (např. pro světla, apod. nad 200mm)</w:t>
            </w:r>
          </w:p>
        </w:tc>
        <w:tc>
          <w:tcPr>
            <w:tcW w:w="993" w:type="dxa"/>
          </w:tcPr>
          <w:p w:rsidR="0083554C" w:rsidRDefault="00A22F42" w:rsidP="00353A90">
            <w:r>
              <w:t>45 Kč</w:t>
            </w:r>
          </w:p>
        </w:tc>
        <w:tc>
          <w:tcPr>
            <w:tcW w:w="816" w:type="dxa"/>
          </w:tcPr>
          <w:p w:rsidR="0083554C" w:rsidRPr="006F4270" w:rsidRDefault="00A22F42" w:rsidP="00353A90">
            <w:pPr>
              <w:rPr>
                <w:vertAlign w:val="superscript"/>
              </w:rPr>
            </w:pPr>
            <w:r>
              <w:t>ks</w:t>
            </w:r>
          </w:p>
        </w:tc>
      </w:tr>
      <w:tr w:rsidR="0083554C" w:rsidTr="00353A90">
        <w:tc>
          <w:tcPr>
            <w:tcW w:w="7479" w:type="dxa"/>
          </w:tcPr>
          <w:p w:rsidR="0083554C" w:rsidRDefault="00A22F42" w:rsidP="00353A90">
            <w:r>
              <w:t>montáž revizních dvířek (do rozměru 300x300mm)</w:t>
            </w:r>
          </w:p>
        </w:tc>
        <w:tc>
          <w:tcPr>
            <w:tcW w:w="993" w:type="dxa"/>
          </w:tcPr>
          <w:p w:rsidR="0083554C" w:rsidRDefault="00A22F42" w:rsidP="00353A90">
            <w:r>
              <w:t>129 Kč</w:t>
            </w:r>
          </w:p>
        </w:tc>
        <w:tc>
          <w:tcPr>
            <w:tcW w:w="816" w:type="dxa"/>
          </w:tcPr>
          <w:p w:rsidR="0083554C" w:rsidRDefault="00A22F42" w:rsidP="00353A90">
            <w:r>
              <w:t>ks</w:t>
            </w:r>
          </w:p>
        </w:tc>
      </w:tr>
      <w:tr w:rsidR="0083554C" w:rsidTr="00353A90">
        <w:tc>
          <w:tcPr>
            <w:tcW w:w="7479" w:type="dxa"/>
          </w:tcPr>
          <w:p w:rsidR="0083554C" w:rsidRDefault="00A22F42" w:rsidP="00A22F42">
            <w:r>
              <w:t>montáž revizních dvířek (do rozměru 600x600mm)</w:t>
            </w:r>
          </w:p>
        </w:tc>
        <w:tc>
          <w:tcPr>
            <w:tcW w:w="993" w:type="dxa"/>
          </w:tcPr>
          <w:p w:rsidR="0083554C" w:rsidRDefault="00A22F42" w:rsidP="00353A90">
            <w:r>
              <w:t>185 Kč</w:t>
            </w:r>
          </w:p>
        </w:tc>
        <w:tc>
          <w:tcPr>
            <w:tcW w:w="816" w:type="dxa"/>
          </w:tcPr>
          <w:p w:rsidR="0083554C" w:rsidRPr="006F4270" w:rsidRDefault="00A22F42" w:rsidP="00353A90">
            <w:pPr>
              <w:rPr>
                <w:vertAlign w:val="superscript"/>
              </w:rPr>
            </w:pPr>
            <w:r>
              <w:t>ks</w:t>
            </w:r>
          </w:p>
        </w:tc>
      </w:tr>
    </w:tbl>
    <w:p w:rsidR="00A22F42" w:rsidRDefault="00A22F42"/>
    <w:p w:rsidR="00A22F42" w:rsidRDefault="00A22F42"/>
    <w:p w:rsidR="00A22F42" w:rsidRPr="006F4270" w:rsidRDefault="00A22F42" w:rsidP="00A22F42">
      <w:pPr>
        <w:jc w:val="center"/>
        <w:rPr>
          <w:rFonts w:ascii="Courier New" w:hAnsi="Courier New" w:cs="Courier New"/>
          <w:b/>
          <w:sz w:val="36"/>
          <w:u w:val="single"/>
        </w:rPr>
      </w:pPr>
      <w:r>
        <w:rPr>
          <w:rFonts w:ascii="Courier New" w:hAnsi="Courier New" w:cs="Courier New"/>
          <w:b/>
          <w:sz w:val="36"/>
          <w:u w:val="single"/>
        </w:rPr>
        <w:lastRenderedPageBreak/>
        <w:t>SÁDROKARTONÁŘSKÉ PRÁCE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479"/>
        <w:gridCol w:w="993"/>
        <w:gridCol w:w="816"/>
      </w:tblGrid>
      <w:tr w:rsidR="00A22F42" w:rsidTr="00353A90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22F42" w:rsidRDefault="00A22F42" w:rsidP="00353A90">
            <w:r>
              <w:t>POLOŽKA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22F42" w:rsidRDefault="00A22F42" w:rsidP="00353A90">
            <w:r>
              <w:t>CENA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A22F42" w:rsidRDefault="00A22F42" w:rsidP="00353A90">
            <w:r>
              <w:t>JEDN.</w:t>
            </w:r>
          </w:p>
        </w:tc>
      </w:tr>
      <w:tr w:rsidR="00A22F42" w:rsidTr="00353A90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2F42" w:rsidRDefault="00A22F42" w:rsidP="00353A90">
            <w:r>
              <w:t>Ostatní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2F42" w:rsidRDefault="00A22F42" w:rsidP="00353A90"/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22F42" w:rsidRDefault="00A22F42" w:rsidP="00353A90"/>
        </w:tc>
      </w:tr>
      <w:tr w:rsidR="00A22F42" w:rsidTr="00353A90">
        <w:tc>
          <w:tcPr>
            <w:tcW w:w="7479" w:type="dxa"/>
            <w:tcBorders>
              <w:top w:val="single" w:sz="12" w:space="0" w:color="auto"/>
            </w:tcBorders>
          </w:tcPr>
          <w:p w:rsidR="00A22F42" w:rsidRDefault="00A22F42" w:rsidP="00353A90">
            <w:r>
              <w:t>montáž ocel. Zárubně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A22F42" w:rsidRDefault="00CB70A6" w:rsidP="00353A90">
            <w:r>
              <w:t>366</w:t>
            </w: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A22F42" w:rsidRPr="00CB70A6" w:rsidRDefault="00CB70A6" w:rsidP="00353A90">
            <w:r>
              <w:t>ks</w:t>
            </w:r>
          </w:p>
        </w:tc>
      </w:tr>
      <w:tr w:rsidR="00A22F42" w:rsidTr="00353A90">
        <w:tc>
          <w:tcPr>
            <w:tcW w:w="7479" w:type="dxa"/>
          </w:tcPr>
          <w:p w:rsidR="00A22F42" w:rsidRDefault="00A22F42" w:rsidP="00353A90">
            <w:r>
              <w:t>montáž pouzdra pro zasouvací dveře (JAP-SDK)</w:t>
            </w:r>
          </w:p>
        </w:tc>
        <w:tc>
          <w:tcPr>
            <w:tcW w:w="993" w:type="dxa"/>
          </w:tcPr>
          <w:p w:rsidR="00A22F42" w:rsidRDefault="00CB70A6" w:rsidP="00353A90">
            <w:r>
              <w:t>627</w:t>
            </w:r>
          </w:p>
        </w:tc>
        <w:tc>
          <w:tcPr>
            <w:tcW w:w="816" w:type="dxa"/>
          </w:tcPr>
          <w:p w:rsidR="00A22F42" w:rsidRDefault="00CB70A6" w:rsidP="00353A90">
            <w:r>
              <w:t>ks</w:t>
            </w:r>
          </w:p>
        </w:tc>
      </w:tr>
      <w:tr w:rsidR="00A22F42" w:rsidTr="00353A90">
        <w:tc>
          <w:tcPr>
            <w:tcW w:w="7479" w:type="dxa"/>
          </w:tcPr>
          <w:p w:rsidR="00A22F42" w:rsidRDefault="00A22F42" w:rsidP="00353A90">
            <w:r>
              <w:t xml:space="preserve">opláštění střešního okna (vč. </w:t>
            </w:r>
            <w:proofErr w:type="spellStart"/>
            <w:r>
              <w:t>Al</w:t>
            </w:r>
            <w:proofErr w:type="spellEnd"/>
            <w:r>
              <w:t>. Rohů)</w:t>
            </w:r>
          </w:p>
        </w:tc>
        <w:tc>
          <w:tcPr>
            <w:tcW w:w="993" w:type="dxa"/>
          </w:tcPr>
          <w:p w:rsidR="00A22F42" w:rsidRDefault="00CB70A6" w:rsidP="00353A90">
            <w:r>
              <w:t>920</w:t>
            </w:r>
          </w:p>
        </w:tc>
        <w:tc>
          <w:tcPr>
            <w:tcW w:w="816" w:type="dxa"/>
          </w:tcPr>
          <w:p w:rsidR="00A22F42" w:rsidRDefault="00CB70A6" w:rsidP="00353A90">
            <w:r>
              <w:t>ks</w:t>
            </w:r>
          </w:p>
        </w:tc>
      </w:tr>
      <w:tr w:rsidR="00A22F42" w:rsidTr="00353A90">
        <w:tc>
          <w:tcPr>
            <w:tcW w:w="7479" w:type="dxa"/>
          </w:tcPr>
          <w:p w:rsidR="00A22F42" w:rsidRDefault="00A22F42" w:rsidP="00353A90">
            <w:r>
              <w:t>montáž tepelné izolace- 1 vrstva</w:t>
            </w:r>
          </w:p>
        </w:tc>
        <w:tc>
          <w:tcPr>
            <w:tcW w:w="993" w:type="dxa"/>
          </w:tcPr>
          <w:p w:rsidR="00A22F42" w:rsidRDefault="00CB70A6" w:rsidP="00353A90">
            <w:r>
              <w:t>22</w:t>
            </w:r>
          </w:p>
        </w:tc>
        <w:tc>
          <w:tcPr>
            <w:tcW w:w="816" w:type="dxa"/>
          </w:tcPr>
          <w:p w:rsidR="00A22F42" w:rsidRPr="006F4270" w:rsidRDefault="00CB70A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22F42" w:rsidTr="00353A90">
        <w:tc>
          <w:tcPr>
            <w:tcW w:w="7479" w:type="dxa"/>
          </w:tcPr>
          <w:p w:rsidR="00A22F42" w:rsidRDefault="00A22F42" w:rsidP="00353A90">
            <w:r>
              <w:t>montáž parotěsné folie vč. Přelepení</w:t>
            </w:r>
          </w:p>
        </w:tc>
        <w:tc>
          <w:tcPr>
            <w:tcW w:w="993" w:type="dxa"/>
          </w:tcPr>
          <w:p w:rsidR="00A22F42" w:rsidRDefault="00CB70A6" w:rsidP="00353A90">
            <w:r>
              <w:t>12</w:t>
            </w:r>
          </w:p>
        </w:tc>
        <w:tc>
          <w:tcPr>
            <w:tcW w:w="816" w:type="dxa"/>
          </w:tcPr>
          <w:p w:rsidR="00A22F42" w:rsidRDefault="00CB70A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A22F42" w:rsidTr="00353A90">
        <w:tc>
          <w:tcPr>
            <w:tcW w:w="7479" w:type="dxa"/>
          </w:tcPr>
          <w:p w:rsidR="00A22F42" w:rsidRDefault="00A22F42" w:rsidP="00353A90">
            <w:r>
              <w:t xml:space="preserve">montáž </w:t>
            </w:r>
            <w:proofErr w:type="spellStart"/>
            <w:r>
              <w:t>al</w:t>
            </w:r>
            <w:proofErr w:type="spellEnd"/>
            <w:r>
              <w:t xml:space="preserve">. </w:t>
            </w:r>
            <w:proofErr w:type="gramStart"/>
            <w:r>
              <w:t>rohů</w:t>
            </w:r>
            <w:proofErr w:type="gramEnd"/>
          </w:p>
        </w:tc>
        <w:tc>
          <w:tcPr>
            <w:tcW w:w="993" w:type="dxa"/>
          </w:tcPr>
          <w:p w:rsidR="00A22F42" w:rsidRDefault="00CB70A6" w:rsidP="00353A90">
            <w:r>
              <w:t>32</w:t>
            </w:r>
          </w:p>
        </w:tc>
        <w:tc>
          <w:tcPr>
            <w:tcW w:w="816" w:type="dxa"/>
          </w:tcPr>
          <w:p w:rsidR="00A22F42" w:rsidRDefault="00CB70A6" w:rsidP="00353A90">
            <w:proofErr w:type="spellStart"/>
            <w:r>
              <w:t>mb</w:t>
            </w:r>
            <w:proofErr w:type="spellEnd"/>
          </w:p>
        </w:tc>
      </w:tr>
      <w:tr w:rsidR="00A22F42" w:rsidTr="00353A90">
        <w:tc>
          <w:tcPr>
            <w:tcW w:w="7479" w:type="dxa"/>
          </w:tcPr>
          <w:p w:rsidR="00A22F42" w:rsidRDefault="00A22F42" w:rsidP="00353A90">
            <w:r>
              <w:t>montáž dilatace</w:t>
            </w:r>
          </w:p>
        </w:tc>
        <w:tc>
          <w:tcPr>
            <w:tcW w:w="993" w:type="dxa"/>
          </w:tcPr>
          <w:p w:rsidR="00A22F42" w:rsidRDefault="00CB70A6" w:rsidP="00353A90">
            <w:r>
              <w:t>110</w:t>
            </w:r>
          </w:p>
        </w:tc>
        <w:tc>
          <w:tcPr>
            <w:tcW w:w="816" w:type="dxa"/>
          </w:tcPr>
          <w:p w:rsidR="00A22F42" w:rsidRPr="00CB70A6" w:rsidRDefault="00CB70A6" w:rsidP="00353A90">
            <w:proofErr w:type="spellStart"/>
            <w:r w:rsidRPr="00CB70A6">
              <w:t>mb</w:t>
            </w:r>
            <w:proofErr w:type="spellEnd"/>
          </w:p>
        </w:tc>
      </w:tr>
      <w:tr w:rsidR="00A22F42" w:rsidTr="00353A90">
        <w:tc>
          <w:tcPr>
            <w:tcW w:w="7479" w:type="dxa"/>
          </w:tcPr>
          <w:p w:rsidR="00A22F42" w:rsidRDefault="00A22F42" w:rsidP="00353A90">
            <w:r>
              <w:t>montáž výdřevy pro umyvadlo</w:t>
            </w:r>
          </w:p>
        </w:tc>
        <w:tc>
          <w:tcPr>
            <w:tcW w:w="993" w:type="dxa"/>
          </w:tcPr>
          <w:p w:rsidR="00A22F42" w:rsidRDefault="00CB70A6" w:rsidP="00353A90">
            <w:r>
              <w:t>87</w:t>
            </w:r>
          </w:p>
        </w:tc>
        <w:tc>
          <w:tcPr>
            <w:tcW w:w="816" w:type="dxa"/>
          </w:tcPr>
          <w:p w:rsidR="00A22F42" w:rsidRDefault="00CB70A6" w:rsidP="00353A90">
            <w:r>
              <w:t>ks</w:t>
            </w:r>
          </w:p>
        </w:tc>
      </w:tr>
      <w:tr w:rsidR="00A22F42" w:rsidTr="00353A90">
        <w:tc>
          <w:tcPr>
            <w:tcW w:w="7479" w:type="dxa"/>
            <w:shd w:val="clear" w:color="auto" w:fill="FFFFFF" w:themeFill="background1"/>
          </w:tcPr>
          <w:p w:rsidR="00A22F42" w:rsidRDefault="00A22F42" w:rsidP="00353A90">
            <w:r>
              <w:t>montáž výdřevy pro radiátor</w:t>
            </w:r>
          </w:p>
        </w:tc>
        <w:tc>
          <w:tcPr>
            <w:tcW w:w="993" w:type="dxa"/>
            <w:shd w:val="clear" w:color="auto" w:fill="FFFFFF" w:themeFill="background1"/>
          </w:tcPr>
          <w:p w:rsidR="00A22F42" w:rsidRDefault="00CB70A6" w:rsidP="00353A90">
            <w:r>
              <w:t>115</w:t>
            </w:r>
          </w:p>
        </w:tc>
        <w:tc>
          <w:tcPr>
            <w:tcW w:w="816" w:type="dxa"/>
            <w:shd w:val="clear" w:color="auto" w:fill="FFFFFF" w:themeFill="background1"/>
          </w:tcPr>
          <w:p w:rsidR="00A22F42" w:rsidRDefault="00CB70A6" w:rsidP="00353A90">
            <w:r>
              <w:t>ks</w:t>
            </w:r>
          </w:p>
        </w:tc>
      </w:tr>
      <w:tr w:rsidR="00A22F42" w:rsidTr="00353A90">
        <w:tc>
          <w:tcPr>
            <w:tcW w:w="7479" w:type="dxa"/>
          </w:tcPr>
          <w:p w:rsidR="00A22F42" w:rsidRDefault="00A22F42" w:rsidP="00353A90">
            <w:r>
              <w:t>přesun materiálu (pokud není připraven v patře realizace)</w:t>
            </w:r>
          </w:p>
        </w:tc>
        <w:tc>
          <w:tcPr>
            <w:tcW w:w="993" w:type="dxa"/>
          </w:tcPr>
          <w:p w:rsidR="00A22F42" w:rsidRDefault="00CB70A6" w:rsidP="00353A90">
            <w:pPr>
              <w:jc w:val="both"/>
            </w:pPr>
            <w:r>
              <w:t>195</w:t>
            </w:r>
          </w:p>
        </w:tc>
        <w:tc>
          <w:tcPr>
            <w:tcW w:w="816" w:type="dxa"/>
          </w:tcPr>
          <w:p w:rsidR="00A22F42" w:rsidRPr="00CB70A6" w:rsidRDefault="00CB70A6" w:rsidP="00353A90">
            <w:r w:rsidRPr="00CB70A6">
              <w:t>hod</w:t>
            </w:r>
          </w:p>
        </w:tc>
      </w:tr>
    </w:tbl>
    <w:p w:rsidR="00A22F42" w:rsidRDefault="00A22F42" w:rsidP="00A22F42"/>
    <w:p w:rsidR="00A22F42" w:rsidRDefault="00A22F42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Default="00CB70A6"/>
    <w:p w:rsidR="00CB70A6" w:rsidRPr="006F4270" w:rsidRDefault="00CB70A6" w:rsidP="00CB70A6">
      <w:pPr>
        <w:jc w:val="center"/>
        <w:rPr>
          <w:rFonts w:ascii="Courier New" w:hAnsi="Courier New" w:cs="Courier New"/>
          <w:b/>
          <w:sz w:val="36"/>
          <w:u w:val="single"/>
        </w:rPr>
      </w:pPr>
      <w:r>
        <w:rPr>
          <w:rFonts w:ascii="Courier New" w:hAnsi="Courier New" w:cs="Courier New"/>
          <w:b/>
          <w:sz w:val="36"/>
          <w:u w:val="single"/>
        </w:rPr>
        <w:lastRenderedPageBreak/>
        <w:t>OBKLADAČSKÉ PRÁCE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479"/>
        <w:gridCol w:w="993"/>
        <w:gridCol w:w="816"/>
      </w:tblGrid>
      <w:tr w:rsidR="00CB70A6" w:rsidTr="00353A90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B70A6" w:rsidRDefault="00CB70A6" w:rsidP="00353A90">
            <w:r>
              <w:t>POLOŽKA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B70A6" w:rsidRDefault="00CB70A6" w:rsidP="00353A90">
            <w:r>
              <w:t>CENA</w:t>
            </w:r>
          </w:p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B70A6" w:rsidRDefault="00CB70A6" w:rsidP="00353A90">
            <w:r>
              <w:t>JEDN.</w:t>
            </w:r>
          </w:p>
        </w:tc>
      </w:tr>
      <w:tr w:rsidR="00CB70A6" w:rsidTr="00353A90">
        <w:tc>
          <w:tcPr>
            <w:tcW w:w="74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70A6" w:rsidRDefault="00CB70A6" w:rsidP="00353A90">
            <w:r>
              <w:t>Vyrovnání podkladu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70A6" w:rsidRDefault="00CB70A6" w:rsidP="00353A90"/>
        </w:tc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B70A6" w:rsidRDefault="00CB70A6" w:rsidP="00353A90"/>
        </w:tc>
      </w:tr>
      <w:tr w:rsidR="00CB70A6" w:rsidTr="00353A90">
        <w:tc>
          <w:tcPr>
            <w:tcW w:w="7479" w:type="dxa"/>
            <w:tcBorders>
              <w:top w:val="single" w:sz="12" w:space="0" w:color="auto"/>
            </w:tcBorders>
          </w:tcPr>
          <w:p w:rsidR="00CB70A6" w:rsidRDefault="00CB70A6" w:rsidP="00353A90">
            <w:r>
              <w:t>vyrovnání podkladu lepidlem (do 5mm)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B70A6" w:rsidRDefault="00CB70A6" w:rsidP="00353A90">
            <w:r>
              <w:t>92 Kč</w:t>
            </w:r>
          </w:p>
        </w:tc>
        <w:tc>
          <w:tcPr>
            <w:tcW w:w="816" w:type="dxa"/>
            <w:tcBorders>
              <w:top w:val="single" w:sz="12" w:space="0" w:color="auto"/>
            </w:tcBorders>
          </w:tcPr>
          <w:p w:rsidR="00CB70A6" w:rsidRPr="006F4270" w:rsidRDefault="00CB70A6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B70A6" w:rsidTr="00353A90">
        <w:tc>
          <w:tcPr>
            <w:tcW w:w="7479" w:type="dxa"/>
          </w:tcPr>
          <w:p w:rsidR="00CB70A6" w:rsidRDefault="00CB70A6" w:rsidP="00CB70A6">
            <w:r>
              <w:t>vyrovnání podkladu maltou (do 20mm)</w:t>
            </w:r>
          </w:p>
        </w:tc>
        <w:tc>
          <w:tcPr>
            <w:tcW w:w="993" w:type="dxa"/>
          </w:tcPr>
          <w:p w:rsidR="00CB70A6" w:rsidRDefault="00CB70A6" w:rsidP="00353A90">
            <w:r>
              <w:t>129 Kč</w:t>
            </w:r>
          </w:p>
        </w:tc>
        <w:tc>
          <w:tcPr>
            <w:tcW w:w="816" w:type="dxa"/>
          </w:tcPr>
          <w:p w:rsidR="00CB70A6" w:rsidRDefault="00CB70A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B70A6" w:rsidTr="00353A90">
        <w:tc>
          <w:tcPr>
            <w:tcW w:w="7479" w:type="dxa"/>
          </w:tcPr>
          <w:p w:rsidR="00CB70A6" w:rsidRDefault="00CB70A6" w:rsidP="00CB70A6">
            <w:r>
              <w:t>vyrovnání podkladu maltou (do 40mm)</w:t>
            </w:r>
          </w:p>
        </w:tc>
        <w:tc>
          <w:tcPr>
            <w:tcW w:w="993" w:type="dxa"/>
          </w:tcPr>
          <w:p w:rsidR="00CB70A6" w:rsidRDefault="00CB70A6" w:rsidP="00353A90">
            <w:r>
              <w:t>233 Kč</w:t>
            </w:r>
          </w:p>
        </w:tc>
        <w:tc>
          <w:tcPr>
            <w:tcW w:w="816" w:type="dxa"/>
          </w:tcPr>
          <w:p w:rsidR="00CB70A6" w:rsidRDefault="00CB70A6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CB70A6" w:rsidTr="00CB70A6">
        <w:tc>
          <w:tcPr>
            <w:tcW w:w="7479" w:type="dxa"/>
            <w:shd w:val="clear" w:color="auto" w:fill="D9D9D9" w:themeFill="background1" w:themeFillShade="D9"/>
          </w:tcPr>
          <w:p w:rsidR="00CB70A6" w:rsidRDefault="00CB70A6" w:rsidP="00353A90">
            <w:r>
              <w:t>Montáž obkladů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CB70A6" w:rsidRDefault="00CB70A6" w:rsidP="00353A90"/>
        </w:tc>
        <w:tc>
          <w:tcPr>
            <w:tcW w:w="816" w:type="dxa"/>
            <w:shd w:val="clear" w:color="auto" w:fill="D9D9D9" w:themeFill="background1" w:themeFillShade="D9"/>
          </w:tcPr>
          <w:p w:rsidR="00CB70A6" w:rsidRPr="006F4270" w:rsidRDefault="00CB70A6" w:rsidP="00353A90">
            <w:pPr>
              <w:rPr>
                <w:vertAlign w:val="superscript"/>
              </w:rPr>
            </w:pPr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montáž obkladu vč. spárování (100x100mm)</w:t>
            </w:r>
          </w:p>
        </w:tc>
        <w:tc>
          <w:tcPr>
            <w:tcW w:w="993" w:type="dxa"/>
          </w:tcPr>
          <w:p w:rsidR="006D4677" w:rsidRDefault="006D4677" w:rsidP="00353A90">
            <w:r>
              <w:t>443 Kč</w:t>
            </w:r>
          </w:p>
        </w:tc>
        <w:tc>
          <w:tcPr>
            <w:tcW w:w="816" w:type="dxa"/>
          </w:tcPr>
          <w:p w:rsidR="006D4677" w:rsidRPr="006F4270" w:rsidRDefault="006D4677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</w:tcPr>
          <w:p w:rsidR="006D4677" w:rsidRDefault="006D4677" w:rsidP="00CB70A6">
            <w:r>
              <w:t>montáž obkladu vč. spárování (200x200 – 300x300mm)</w:t>
            </w:r>
          </w:p>
        </w:tc>
        <w:tc>
          <w:tcPr>
            <w:tcW w:w="993" w:type="dxa"/>
          </w:tcPr>
          <w:p w:rsidR="006D4677" w:rsidRDefault="006D4677" w:rsidP="00353A90">
            <w:r>
              <w:t>324 Kč</w:t>
            </w:r>
          </w:p>
        </w:tc>
        <w:tc>
          <w:tcPr>
            <w:tcW w:w="816" w:type="dxa"/>
          </w:tcPr>
          <w:p w:rsidR="006D4677" w:rsidRDefault="006D4677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</w:tcPr>
          <w:p w:rsidR="006D4677" w:rsidRDefault="006D4677" w:rsidP="00CB70A6">
            <w:r>
              <w:t>montáž obkladu vč. spárování (400x400 – 600x600mm)</w:t>
            </w:r>
          </w:p>
        </w:tc>
        <w:tc>
          <w:tcPr>
            <w:tcW w:w="993" w:type="dxa"/>
          </w:tcPr>
          <w:p w:rsidR="006D4677" w:rsidRDefault="006D4677" w:rsidP="00353A90">
            <w:r>
              <w:t>372 Kč</w:t>
            </w:r>
          </w:p>
        </w:tc>
        <w:tc>
          <w:tcPr>
            <w:tcW w:w="816" w:type="dxa"/>
          </w:tcPr>
          <w:p w:rsidR="006D4677" w:rsidRDefault="006D4677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příplatek za „koso“</w:t>
            </w:r>
          </w:p>
        </w:tc>
        <w:tc>
          <w:tcPr>
            <w:tcW w:w="993" w:type="dxa"/>
          </w:tcPr>
          <w:p w:rsidR="006D4677" w:rsidRDefault="006D4677" w:rsidP="00353A90">
            <w:r>
              <w:t>38 Kč</w:t>
            </w:r>
          </w:p>
        </w:tc>
        <w:tc>
          <w:tcPr>
            <w:tcW w:w="816" w:type="dxa"/>
          </w:tcPr>
          <w:p w:rsidR="006D4677" w:rsidRPr="006F4270" w:rsidRDefault="006D4677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  <w:shd w:val="clear" w:color="auto" w:fill="FFFFFF" w:themeFill="background1"/>
          </w:tcPr>
          <w:p w:rsidR="006D4677" w:rsidRDefault="006D4677" w:rsidP="00353A90">
            <w:r>
              <w:t>montáž mozaiky vč. spárování</w:t>
            </w:r>
          </w:p>
        </w:tc>
        <w:tc>
          <w:tcPr>
            <w:tcW w:w="993" w:type="dxa"/>
            <w:shd w:val="clear" w:color="auto" w:fill="FFFFFF" w:themeFill="background1"/>
          </w:tcPr>
          <w:p w:rsidR="006D4677" w:rsidRDefault="006D4677" w:rsidP="00353A90">
            <w:r>
              <w:t>650 Kč</w:t>
            </w:r>
          </w:p>
        </w:tc>
        <w:tc>
          <w:tcPr>
            <w:tcW w:w="816" w:type="dxa"/>
            <w:shd w:val="clear" w:color="auto" w:fill="FFFFFF" w:themeFill="background1"/>
          </w:tcPr>
          <w:p w:rsidR="006D4677" w:rsidRDefault="006D4677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 xml:space="preserve">montáž </w:t>
            </w:r>
            <w:proofErr w:type="spellStart"/>
            <w:r>
              <w:t>listely</w:t>
            </w:r>
            <w:proofErr w:type="spellEnd"/>
            <w:r>
              <w:t xml:space="preserve">, </w:t>
            </w:r>
            <w:proofErr w:type="spellStart"/>
            <w:r>
              <w:t>bombáta</w:t>
            </w:r>
            <w:proofErr w:type="spellEnd"/>
          </w:p>
        </w:tc>
        <w:tc>
          <w:tcPr>
            <w:tcW w:w="993" w:type="dxa"/>
          </w:tcPr>
          <w:p w:rsidR="006D4677" w:rsidRDefault="006D4677" w:rsidP="00353A90">
            <w:pPr>
              <w:jc w:val="both"/>
            </w:pPr>
            <w:r>
              <w:t>78 Kč</w:t>
            </w:r>
          </w:p>
        </w:tc>
        <w:tc>
          <w:tcPr>
            <w:tcW w:w="816" w:type="dxa"/>
          </w:tcPr>
          <w:p w:rsidR="006D4677" w:rsidRDefault="006D4677" w:rsidP="00353A90">
            <w:proofErr w:type="spellStart"/>
            <w:r>
              <w:t>mb</w:t>
            </w:r>
            <w:proofErr w:type="spellEnd"/>
          </w:p>
        </w:tc>
      </w:tr>
      <w:tr w:rsidR="006D4677" w:rsidTr="006D4677">
        <w:tc>
          <w:tcPr>
            <w:tcW w:w="7479" w:type="dxa"/>
            <w:shd w:val="clear" w:color="auto" w:fill="D9D9D9" w:themeFill="background1" w:themeFillShade="D9"/>
          </w:tcPr>
          <w:p w:rsidR="006D4677" w:rsidRDefault="006D4677" w:rsidP="00353A90">
            <w:r>
              <w:t>Pokládka dlažeb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4677" w:rsidRDefault="006D4677" w:rsidP="00353A90">
            <w:pPr>
              <w:jc w:val="both"/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6D4677" w:rsidRDefault="006D4677" w:rsidP="00353A90"/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pokládka dlažby vč. spárování (100x100mm)</w:t>
            </w:r>
          </w:p>
        </w:tc>
        <w:tc>
          <w:tcPr>
            <w:tcW w:w="993" w:type="dxa"/>
          </w:tcPr>
          <w:p w:rsidR="006D4677" w:rsidRDefault="006D4677" w:rsidP="00353A90">
            <w:pPr>
              <w:jc w:val="both"/>
            </w:pPr>
            <w:r>
              <w:t>443 Kč</w:t>
            </w:r>
          </w:p>
        </w:tc>
        <w:tc>
          <w:tcPr>
            <w:tcW w:w="816" w:type="dxa"/>
          </w:tcPr>
          <w:p w:rsidR="006D4677" w:rsidRDefault="006D4677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pokládka dlažby vč. spárování (200x200 – 300x300mm)</w:t>
            </w:r>
          </w:p>
        </w:tc>
        <w:tc>
          <w:tcPr>
            <w:tcW w:w="993" w:type="dxa"/>
          </w:tcPr>
          <w:p w:rsidR="006D4677" w:rsidRDefault="006D4677" w:rsidP="00353A90">
            <w:pPr>
              <w:jc w:val="both"/>
            </w:pPr>
            <w:r>
              <w:t>324 Kč</w:t>
            </w:r>
          </w:p>
        </w:tc>
        <w:tc>
          <w:tcPr>
            <w:tcW w:w="816" w:type="dxa"/>
          </w:tcPr>
          <w:p w:rsidR="006D4677" w:rsidRDefault="006D4677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pokládka dlažby vč. spárování (400x400 – 600x600mm)</w:t>
            </w:r>
          </w:p>
        </w:tc>
        <w:tc>
          <w:tcPr>
            <w:tcW w:w="993" w:type="dxa"/>
          </w:tcPr>
          <w:p w:rsidR="006D4677" w:rsidRDefault="006D4677" w:rsidP="00353A90">
            <w:pPr>
              <w:jc w:val="both"/>
            </w:pPr>
            <w:r>
              <w:t>372 Kč</w:t>
            </w:r>
          </w:p>
        </w:tc>
        <w:tc>
          <w:tcPr>
            <w:tcW w:w="816" w:type="dxa"/>
          </w:tcPr>
          <w:p w:rsidR="006D4677" w:rsidRPr="006F4270" w:rsidRDefault="006D4677" w:rsidP="00353A90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příplatek za „koso“</w:t>
            </w:r>
          </w:p>
        </w:tc>
        <w:tc>
          <w:tcPr>
            <w:tcW w:w="993" w:type="dxa"/>
          </w:tcPr>
          <w:p w:rsidR="006D4677" w:rsidRDefault="006D4677" w:rsidP="00353A90">
            <w:pPr>
              <w:jc w:val="both"/>
            </w:pPr>
            <w:r>
              <w:t>38 Kč</w:t>
            </w:r>
          </w:p>
        </w:tc>
        <w:tc>
          <w:tcPr>
            <w:tcW w:w="816" w:type="dxa"/>
          </w:tcPr>
          <w:p w:rsidR="006D4677" w:rsidRDefault="006D4677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  <w:shd w:val="clear" w:color="auto" w:fill="D9D9D9" w:themeFill="background1" w:themeFillShade="D9"/>
          </w:tcPr>
          <w:p w:rsidR="006D4677" w:rsidRDefault="006D4677" w:rsidP="00353A90">
            <w:r>
              <w:t>Sokly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4677" w:rsidRDefault="006D4677" w:rsidP="00353A90">
            <w:pPr>
              <w:jc w:val="both"/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6D4677" w:rsidRPr="006F4270" w:rsidRDefault="006D4677" w:rsidP="00353A90">
            <w:pPr>
              <w:rPr>
                <w:vertAlign w:val="superscript"/>
              </w:rPr>
            </w:pPr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montáž soklu klasického</w:t>
            </w:r>
          </w:p>
        </w:tc>
        <w:tc>
          <w:tcPr>
            <w:tcW w:w="993" w:type="dxa"/>
          </w:tcPr>
          <w:p w:rsidR="006D4677" w:rsidRDefault="006D4677" w:rsidP="00353A90">
            <w:r>
              <w:t>54 Kč</w:t>
            </w:r>
          </w:p>
        </w:tc>
        <w:tc>
          <w:tcPr>
            <w:tcW w:w="816" w:type="dxa"/>
          </w:tcPr>
          <w:p w:rsidR="006D4677" w:rsidRPr="006D4677" w:rsidRDefault="006D4677" w:rsidP="00353A90">
            <w:proofErr w:type="spellStart"/>
            <w:r>
              <w:t>mb</w:t>
            </w:r>
            <w:proofErr w:type="spellEnd"/>
          </w:p>
        </w:tc>
      </w:tr>
      <w:tr w:rsidR="006D4677" w:rsidTr="00353A90">
        <w:tc>
          <w:tcPr>
            <w:tcW w:w="7479" w:type="dxa"/>
          </w:tcPr>
          <w:p w:rsidR="006D4677" w:rsidRDefault="006D4677" w:rsidP="006D4677">
            <w:r>
              <w:t>montáž soklu řezaného</w:t>
            </w:r>
          </w:p>
        </w:tc>
        <w:tc>
          <w:tcPr>
            <w:tcW w:w="993" w:type="dxa"/>
          </w:tcPr>
          <w:p w:rsidR="006D4677" w:rsidRDefault="006D4677" w:rsidP="00353A90">
            <w:pPr>
              <w:jc w:val="both"/>
            </w:pPr>
            <w:r>
              <w:t>63 Kč</w:t>
            </w:r>
          </w:p>
        </w:tc>
        <w:tc>
          <w:tcPr>
            <w:tcW w:w="816" w:type="dxa"/>
          </w:tcPr>
          <w:p w:rsidR="006D4677" w:rsidRDefault="006D4677" w:rsidP="00353A90">
            <w:proofErr w:type="spellStart"/>
            <w:r>
              <w:t>mb</w:t>
            </w:r>
            <w:proofErr w:type="spellEnd"/>
          </w:p>
        </w:tc>
      </w:tr>
      <w:tr w:rsidR="006D4677" w:rsidTr="00353A90">
        <w:tc>
          <w:tcPr>
            <w:tcW w:w="7479" w:type="dxa"/>
          </w:tcPr>
          <w:p w:rsidR="006D4677" w:rsidRDefault="006D4677" w:rsidP="006D4677">
            <w:r>
              <w:t>montáž soklu schodového</w:t>
            </w:r>
          </w:p>
        </w:tc>
        <w:tc>
          <w:tcPr>
            <w:tcW w:w="993" w:type="dxa"/>
          </w:tcPr>
          <w:p w:rsidR="006D4677" w:rsidRDefault="006D4677" w:rsidP="00353A90">
            <w:pPr>
              <w:jc w:val="both"/>
            </w:pPr>
            <w:r>
              <w:t>87 Kč</w:t>
            </w:r>
          </w:p>
        </w:tc>
        <w:tc>
          <w:tcPr>
            <w:tcW w:w="816" w:type="dxa"/>
          </w:tcPr>
          <w:p w:rsidR="006D4677" w:rsidRDefault="006D4677" w:rsidP="00353A90">
            <w:proofErr w:type="spellStart"/>
            <w:r>
              <w:t>mb</w:t>
            </w:r>
            <w:proofErr w:type="spellEnd"/>
          </w:p>
        </w:tc>
      </w:tr>
      <w:tr w:rsidR="006D4677" w:rsidTr="006D4677">
        <w:tc>
          <w:tcPr>
            <w:tcW w:w="7479" w:type="dxa"/>
            <w:shd w:val="clear" w:color="auto" w:fill="D9D9D9" w:themeFill="background1" w:themeFillShade="D9"/>
          </w:tcPr>
          <w:p w:rsidR="006D4677" w:rsidRDefault="006D4677" w:rsidP="00353A90">
            <w:r>
              <w:t>Ostatní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6D4677" w:rsidRDefault="006D4677" w:rsidP="00353A90"/>
        </w:tc>
        <w:tc>
          <w:tcPr>
            <w:tcW w:w="816" w:type="dxa"/>
            <w:shd w:val="clear" w:color="auto" w:fill="D9D9D9" w:themeFill="background1" w:themeFillShade="D9"/>
          </w:tcPr>
          <w:p w:rsidR="006D4677" w:rsidRPr="006F4270" w:rsidRDefault="006D4677" w:rsidP="00353A90">
            <w:pPr>
              <w:rPr>
                <w:vertAlign w:val="superscript"/>
              </w:rPr>
            </w:pPr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penetrace podkladu</w:t>
            </w:r>
          </w:p>
        </w:tc>
        <w:tc>
          <w:tcPr>
            <w:tcW w:w="993" w:type="dxa"/>
          </w:tcPr>
          <w:p w:rsidR="006D4677" w:rsidRDefault="006D4677" w:rsidP="00353A90">
            <w:r>
              <w:t>9 Kč</w:t>
            </w:r>
          </w:p>
        </w:tc>
        <w:tc>
          <w:tcPr>
            <w:tcW w:w="816" w:type="dxa"/>
          </w:tcPr>
          <w:p w:rsidR="006D4677" w:rsidRDefault="006D4677" w:rsidP="00353A90"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obložení klasického schodu</w:t>
            </w:r>
          </w:p>
        </w:tc>
        <w:tc>
          <w:tcPr>
            <w:tcW w:w="993" w:type="dxa"/>
          </w:tcPr>
          <w:p w:rsidR="006D4677" w:rsidRDefault="006D4677" w:rsidP="00353A90">
            <w:r>
              <w:t>376 Kč</w:t>
            </w:r>
          </w:p>
        </w:tc>
        <w:tc>
          <w:tcPr>
            <w:tcW w:w="816" w:type="dxa"/>
          </w:tcPr>
          <w:p w:rsidR="006D4677" w:rsidRDefault="006D4677" w:rsidP="00353A90">
            <w:proofErr w:type="spellStart"/>
            <w:r>
              <w:t>mb</w:t>
            </w:r>
            <w:proofErr w:type="spellEnd"/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obložení atypického schodu</w:t>
            </w:r>
          </w:p>
        </w:tc>
        <w:tc>
          <w:tcPr>
            <w:tcW w:w="993" w:type="dxa"/>
          </w:tcPr>
          <w:p w:rsidR="006D4677" w:rsidRPr="00A22F42" w:rsidRDefault="006D4677" w:rsidP="00353A90">
            <w:r>
              <w:t>534 Kč</w:t>
            </w:r>
          </w:p>
        </w:tc>
        <w:tc>
          <w:tcPr>
            <w:tcW w:w="816" w:type="dxa"/>
          </w:tcPr>
          <w:p w:rsidR="006D4677" w:rsidRPr="006F4270" w:rsidRDefault="006D4677" w:rsidP="00353A90">
            <w:pPr>
              <w:rPr>
                <w:vertAlign w:val="superscript"/>
              </w:rPr>
            </w:pPr>
            <w:proofErr w:type="spellStart"/>
            <w:r>
              <w:t>mb</w:t>
            </w:r>
            <w:proofErr w:type="spellEnd"/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montáž plastové lišty (rohová lišta oblá)</w:t>
            </w:r>
          </w:p>
        </w:tc>
        <w:tc>
          <w:tcPr>
            <w:tcW w:w="993" w:type="dxa"/>
          </w:tcPr>
          <w:p w:rsidR="006D4677" w:rsidRDefault="006D4677" w:rsidP="00353A90">
            <w:r>
              <w:t>42 Kč</w:t>
            </w:r>
          </w:p>
        </w:tc>
        <w:tc>
          <w:tcPr>
            <w:tcW w:w="816" w:type="dxa"/>
          </w:tcPr>
          <w:p w:rsidR="006D4677" w:rsidRPr="006D4677" w:rsidRDefault="006D4677" w:rsidP="00353A90">
            <w:proofErr w:type="spellStart"/>
            <w:r>
              <w:t>mb</w:t>
            </w:r>
            <w:proofErr w:type="spellEnd"/>
          </w:p>
        </w:tc>
      </w:tr>
      <w:tr w:rsidR="006D4677" w:rsidTr="006D4677">
        <w:tc>
          <w:tcPr>
            <w:tcW w:w="7479" w:type="dxa"/>
            <w:shd w:val="clear" w:color="auto" w:fill="FFFFFF" w:themeFill="background1"/>
          </w:tcPr>
          <w:p w:rsidR="006D4677" w:rsidRDefault="006D4677" w:rsidP="00353A90">
            <w:r>
              <w:t xml:space="preserve">montáž kovové </w:t>
            </w:r>
            <w:proofErr w:type="gramStart"/>
            <w:r>
              <w:t>lišty ( L lišta</w:t>
            </w:r>
            <w:proofErr w:type="gramEnd"/>
            <w:r>
              <w:t>)</w:t>
            </w:r>
          </w:p>
        </w:tc>
        <w:tc>
          <w:tcPr>
            <w:tcW w:w="993" w:type="dxa"/>
            <w:shd w:val="clear" w:color="auto" w:fill="FFFFFF" w:themeFill="background1"/>
          </w:tcPr>
          <w:p w:rsidR="006D4677" w:rsidRDefault="006D4677" w:rsidP="00353A90">
            <w:r>
              <w:t>53 Kč</w:t>
            </w:r>
          </w:p>
        </w:tc>
        <w:tc>
          <w:tcPr>
            <w:tcW w:w="816" w:type="dxa"/>
            <w:shd w:val="clear" w:color="auto" w:fill="FFFFFF" w:themeFill="background1"/>
          </w:tcPr>
          <w:p w:rsidR="006D4677" w:rsidRDefault="006D4677" w:rsidP="00353A90">
            <w:proofErr w:type="spellStart"/>
            <w:r>
              <w:t>mb</w:t>
            </w:r>
            <w:proofErr w:type="spellEnd"/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montáž dilatační lišty</w:t>
            </w:r>
          </w:p>
        </w:tc>
        <w:tc>
          <w:tcPr>
            <w:tcW w:w="993" w:type="dxa"/>
          </w:tcPr>
          <w:p w:rsidR="006D4677" w:rsidRDefault="006D4677" w:rsidP="00353A90">
            <w:r>
              <w:t>68 Kč</w:t>
            </w:r>
          </w:p>
        </w:tc>
        <w:tc>
          <w:tcPr>
            <w:tcW w:w="816" w:type="dxa"/>
          </w:tcPr>
          <w:p w:rsidR="006D4677" w:rsidRDefault="006D4677" w:rsidP="00353A90">
            <w:proofErr w:type="spellStart"/>
            <w:r>
              <w:t>mb</w:t>
            </w:r>
            <w:proofErr w:type="spellEnd"/>
          </w:p>
        </w:tc>
      </w:tr>
      <w:tr w:rsidR="006D4677" w:rsidTr="00353A90">
        <w:tc>
          <w:tcPr>
            <w:tcW w:w="7479" w:type="dxa"/>
          </w:tcPr>
          <w:p w:rsidR="006D4677" w:rsidRDefault="006D4677" w:rsidP="00353A90">
            <w:r>
              <w:t>montáž přechodové lišty</w:t>
            </w:r>
          </w:p>
        </w:tc>
        <w:tc>
          <w:tcPr>
            <w:tcW w:w="993" w:type="dxa"/>
          </w:tcPr>
          <w:p w:rsidR="006D4677" w:rsidRDefault="006D4677" w:rsidP="00353A90">
            <w:r>
              <w:t>62 Kč</w:t>
            </w:r>
          </w:p>
        </w:tc>
        <w:tc>
          <w:tcPr>
            <w:tcW w:w="816" w:type="dxa"/>
          </w:tcPr>
          <w:p w:rsidR="006D4677" w:rsidRPr="006D4677" w:rsidRDefault="006D4677" w:rsidP="00353A90">
            <w:proofErr w:type="spellStart"/>
            <w:r>
              <w:t>mb</w:t>
            </w:r>
            <w:proofErr w:type="spellEnd"/>
          </w:p>
        </w:tc>
      </w:tr>
    </w:tbl>
    <w:p w:rsidR="00CB70A6" w:rsidRDefault="00CB70A6"/>
    <w:p w:rsidR="006D4677" w:rsidRDefault="006D4677"/>
    <w:p w:rsidR="006D4677" w:rsidRDefault="006D4677"/>
    <w:p w:rsidR="006D4677" w:rsidRDefault="006D4677"/>
    <w:p w:rsidR="006D4677" w:rsidRDefault="006D4677"/>
    <w:p w:rsidR="006D4677" w:rsidRDefault="006D4677"/>
    <w:p w:rsidR="006D4677" w:rsidRDefault="006D4677"/>
    <w:p w:rsidR="006D4677" w:rsidRDefault="006D4677"/>
    <w:p w:rsidR="006D4677" w:rsidRDefault="006D4677"/>
    <w:p w:rsidR="006D4677" w:rsidRDefault="006D4677"/>
    <w:p w:rsidR="00A4561F" w:rsidRDefault="00A4561F"/>
    <w:p w:rsidR="00A4561F" w:rsidRPr="006F4270" w:rsidRDefault="00A4561F" w:rsidP="00A4561F">
      <w:pPr>
        <w:jc w:val="center"/>
        <w:rPr>
          <w:rFonts w:ascii="Courier New" w:hAnsi="Courier New" w:cs="Courier New"/>
          <w:b/>
          <w:sz w:val="36"/>
          <w:u w:val="single"/>
        </w:rPr>
      </w:pPr>
      <w:r>
        <w:rPr>
          <w:rFonts w:ascii="Courier New" w:hAnsi="Courier New" w:cs="Courier New"/>
          <w:b/>
          <w:sz w:val="36"/>
          <w:u w:val="single"/>
        </w:rPr>
        <w:t>ZÁMKOVÉ DLAŽBY</w:t>
      </w:r>
    </w:p>
    <w:p w:rsidR="00A4561F" w:rsidRDefault="00A4561F">
      <w:r>
        <w:rPr>
          <w:noProof/>
          <w:lang w:eastAsia="cs-CZ"/>
        </w:rPr>
        <w:drawing>
          <wp:inline distT="0" distB="0" distL="0" distR="0">
            <wp:extent cx="6381750" cy="7391400"/>
            <wp:effectExtent l="19050" t="0" r="0" b="0"/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641" cy="738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77" w:rsidRDefault="006D4677"/>
    <w:sectPr w:rsidR="006D4677" w:rsidSect="00AC1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EA" w:rsidRDefault="00497AEA" w:rsidP="00B74D0A">
      <w:pPr>
        <w:spacing w:after="0" w:line="240" w:lineRule="auto"/>
      </w:pPr>
      <w:r>
        <w:separator/>
      </w:r>
    </w:p>
  </w:endnote>
  <w:endnote w:type="continuationSeparator" w:id="0">
    <w:p w:rsidR="00497AEA" w:rsidRDefault="00497AEA" w:rsidP="00B7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EA" w:rsidRDefault="00497AEA" w:rsidP="00B74D0A">
      <w:pPr>
        <w:spacing w:after="0" w:line="240" w:lineRule="auto"/>
      </w:pPr>
      <w:r>
        <w:separator/>
      </w:r>
    </w:p>
  </w:footnote>
  <w:footnote w:type="continuationSeparator" w:id="0">
    <w:p w:rsidR="00497AEA" w:rsidRDefault="00497AEA" w:rsidP="00B74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270"/>
    <w:rsid w:val="002F3764"/>
    <w:rsid w:val="00497AEA"/>
    <w:rsid w:val="006D4677"/>
    <w:rsid w:val="006E7B26"/>
    <w:rsid w:val="006F4270"/>
    <w:rsid w:val="0083554C"/>
    <w:rsid w:val="00A22F42"/>
    <w:rsid w:val="00A4561F"/>
    <w:rsid w:val="00AB4DE6"/>
    <w:rsid w:val="00AC1CFB"/>
    <w:rsid w:val="00AF0508"/>
    <w:rsid w:val="00B74D0A"/>
    <w:rsid w:val="00CB70A6"/>
    <w:rsid w:val="00DF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CF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4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F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42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7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74D0A"/>
  </w:style>
  <w:style w:type="paragraph" w:styleId="Zpat">
    <w:name w:val="footer"/>
    <w:basedOn w:val="Normln"/>
    <w:link w:val="ZpatChar"/>
    <w:uiPriority w:val="99"/>
    <w:semiHidden/>
    <w:unhideWhenUsed/>
    <w:rsid w:val="00B7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74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905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Kadli</dc:creator>
  <cp:lastModifiedBy>Kadli</cp:lastModifiedBy>
  <cp:revision>1</cp:revision>
  <dcterms:created xsi:type="dcterms:W3CDTF">2014-02-04T19:24:00Z</dcterms:created>
  <dcterms:modified xsi:type="dcterms:W3CDTF">2014-02-04T21:23:00Z</dcterms:modified>
</cp:coreProperties>
</file>