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73" w:rsidRPr="00A54E0F" w:rsidRDefault="00BB5C73" w:rsidP="00BB5C73">
      <w:pPr>
        <w:ind w:firstLine="708"/>
        <w:jc w:val="both"/>
        <w:rPr>
          <w:sz w:val="20"/>
          <w:szCs w:val="20"/>
        </w:rPr>
      </w:pPr>
      <w:r w:rsidRPr="00A54E0F">
        <w:rPr>
          <w:sz w:val="20"/>
          <w:szCs w:val="20"/>
        </w:rPr>
        <w:t>Drazí v Kristu, bratři a sestry, vážení hosté.</w:t>
      </w:r>
    </w:p>
    <w:p w:rsidR="00BB5C73" w:rsidRPr="00A54E0F" w:rsidRDefault="00BB5C73" w:rsidP="00BB5C73">
      <w:pPr>
        <w:ind w:firstLine="708"/>
        <w:jc w:val="both"/>
        <w:rPr>
          <w:sz w:val="20"/>
          <w:szCs w:val="20"/>
        </w:rPr>
      </w:pPr>
    </w:p>
    <w:p w:rsidR="00BB5C73" w:rsidRPr="00A54E0F" w:rsidRDefault="00BB5C73" w:rsidP="00BB5C73">
      <w:pPr>
        <w:ind w:firstLine="708"/>
        <w:jc w:val="both"/>
        <w:rPr>
          <w:sz w:val="20"/>
          <w:szCs w:val="20"/>
        </w:rPr>
      </w:pPr>
      <w:r w:rsidRPr="00A54E0F">
        <w:rPr>
          <w:sz w:val="20"/>
          <w:szCs w:val="20"/>
        </w:rPr>
        <w:t xml:space="preserve">Píseň, kterou jsme slyšeli na úvod dnešní bohoslužby byla od </w:t>
      </w:r>
      <w:proofErr w:type="spellStart"/>
      <w:r w:rsidRPr="00A54E0F">
        <w:rPr>
          <w:sz w:val="20"/>
          <w:szCs w:val="20"/>
        </w:rPr>
        <w:t>Carla</w:t>
      </w:r>
      <w:proofErr w:type="spellEnd"/>
      <w:r w:rsidRPr="00A54E0F">
        <w:rPr>
          <w:sz w:val="20"/>
          <w:szCs w:val="20"/>
        </w:rPr>
        <w:t xml:space="preserve"> </w:t>
      </w:r>
      <w:proofErr w:type="spellStart"/>
      <w:r w:rsidRPr="00A54E0F">
        <w:rPr>
          <w:sz w:val="20"/>
          <w:szCs w:val="20"/>
        </w:rPr>
        <w:t>Orffa</w:t>
      </w:r>
      <w:proofErr w:type="spellEnd"/>
      <w:r w:rsidRPr="00A54E0F">
        <w:rPr>
          <w:sz w:val="20"/>
          <w:szCs w:val="20"/>
        </w:rPr>
        <w:t xml:space="preserve">,  jmenovala se „O </w:t>
      </w:r>
      <w:proofErr w:type="gramStart"/>
      <w:r w:rsidRPr="00A54E0F">
        <w:rPr>
          <w:sz w:val="20"/>
          <w:szCs w:val="20"/>
        </w:rPr>
        <w:t>Fortuna</w:t>
      </w:r>
      <w:proofErr w:type="gramEnd"/>
      <w:r w:rsidRPr="00A54E0F">
        <w:rPr>
          <w:sz w:val="20"/>
          <w:szCs w:val="20"/>
        </w:rPr>
        <w:t xml:space="preserve">!“ a měla středověký text o tom, jak nás štěstěna houpe. Točí kolem a my jsme „jednou dole, jednou nahoře“, jak známe zase z jiného textu. A asi všichni to známe i ze svého života, asi všichni jsme zažili takové životní kotrmelce. Pokud nás ta vrtkavá paní najednou a nečekaně vynese vzhůru, tak si to samozřejmě užíváme a moc o tom „nemudrujeme“, ale pokud nás srazí kamsi dolů, tak to je jiná. To hned chceme vědět proč, kdo za to může a čím jsme se provinili. </w:t>
      </w:r>
    </w:p>
    <w:p w:rsidR="00BB5C73" w:rsidRPr="00A54E0F" w:rsidRDefault="00BB5C73" w:rsidP="00BB5C73">
      <w:pPr>
        <w:ind w:firstLine="708"/>
        <w:jc w:val="both"/>
        <w:rPr>
          <w:sz w:val="20"/>
          <w:szCs w:val="20"/>
        </w:rPr>
      </w:pPr>
      <w:r w:rsidRPr="00A54E0F">
        <w:rPr>
          <w:sz w:val="20"/>
          <w:szCs w:val="20"/>
        </w:rPr>
        <w:t xml:space="preserve">Jak říkám, takovou situaci jsme zažili asi všichni, ale jen málokdo zažil takový pád, jako člověk, jehož smrt si dnes připomínáme – </w:t>
      </w:r>
      <w:proofErr w:type="spellStart"/>
      <w:r w:rsidRPr="00A54E0F">
        <w:rPr>
          <w:sz w:val="20"/>
          <w:szCs w:val="20"/>
        </w:rPr>
        <w:t>Jacques</w:t>
      </w:r>
      <w:proofErr w:type="spellEnd"/>
      <w:r w:rsidRPr="00A54E0F">
        <w:rPr>
          <w:sz w:val="20"/>
          <w:szCs w:val="20"/>
        </w:rPr>
        <w:t xml:space="preserve"> de </w:t>
      </w:r>
      <w:proofErr w:type="spellStart"/>
      <w:r w:rsidRPr="00A54E0F">
        <w:rPr>
          <w:sz w:val="20"/>
          <w:szCs w:val="20"/>
        </w:rPr>
        <w:t>Molay</w:t>
      </w:r>
      <w:proofErr w:type="spellEnd"/>
      <w:r w:rsidRPr="00A54E0F">
        <w:rPr>
          <w:sz w:val="20"/>
          <w:szCs w:val="20"/>
        </w:rPr>
        <w:t xml:space="preserve">. Během jednoho dne, jednoho pátku 13., se dostal z výšin takřka nevídaných do skutečného pekla na zemi. Z místa na vrcholu tehdejší společnosti, kde s ním nejen králové, ale i papež hovoří jako s rovným, se dostává do vlhké kobky, kde je přikován v krvi, zvratcích a výkalech. A v bolesti, v bolesti, která mění, deformuje vnímání, myšlení, i samotnou realitu světa. A stejně, jako jeho biblickému předchůdci </w:t>
      </w:r>
      <w:proofErr w:type="spellStart"/>
      <w:r w:rsidRPr="00A54E0F">
        <w:rPr>
          <w:sz w:val="20"/>
          <w:szCs w:val="20"/>
        </w:rPr>
        <w:t>Jóbovi</w:t>
      </w:r>
      <w:proofErr w:type="spellEnd"/>
      <w:r w:rsidRPr="00A54E0F">
        <w:rPr>
          <w:sz w:val="20"/>
          <w:szCs w:val="20"/>
        </w:rPr>
        <w:t xml:space="preserve">, i jemu ďábel ústy lidí kolem našeptává: „Zlořeč Bohu a zemři!“. A stejně jako jeho předchůdce </w:t>
      </w:r>
      <w:proofErr w:type="spellStart"/>
      <w:r w:rsidRPr="00A54E0F">
        <w:rPr>
          <w:sz w:val="20"/>
          <w:szCs w:val="20"/>
        </w:rPr>
        <w:t>Jób</w:t>
      </w:r>
      <w:proofErr w:type="spellEnd"/>
      <w:r w:rsidRPr="00A54E0F">
        <w:rPr>
          <w:sz w:val="20"/>
          <w:szCs w:val="20"/>
        </w:rPr>
        <w:t xml:space="preserve">, i on má chvíle kdy váhá, kdy pochybuje a ptá se. A jako </w:t>
      </w:r>
      <w:proofErr w:type="spellStart"/>
      <w:r w:rsidRPr="00A54E0F">
        <w:rPr>
          <w:sz w:val="20"/>
          <w:szCs w:val="20"/>
        </w:rPr>
        <w:t>Jób</w:t>
      </w:r>
      <w:proofErr w:type="spellEnd"/>
      <w:r w:rsidRPr="00A54E0F">
        <w:rPr>
          <w:sz w:val="20"/>
          <w:szCs w:val="20"/>
        </w:rPr>
        <w:t xml:space="preserve"> na sobě nenalézá nic, čím by Boha zradil nebo urazil, a nenalézá důvodu to udělat ani teď. A tak, i když na konci není </w:t>
      </w:r>
      <w:proofErr w:type="spellStart"/>
      <w:r w:rsidRPr="00A54E0F">
        <w:rPr>
          <w:sz w:val="20"/>
          <w:szCs w:val="20"/>
        </w:rPr>
        <w:t>happyend</w:t>
      </w:r>
      <w:proofErr w:type="spellEnd"/>
      <w:r w:rsidRPr="00A54E0F">
        <w:rPr>
          <w:sz w:val="20"/>
          <w:szCs w:val="20"/>
        </w:rPr>
        <w:t xml:space="preserve"> </w:t>
      </w:r>
      <w:proofErr w:type="spellStart"/>
      <w:r w:rsidRPr="00A54E0F">
        <w:rPr>
          <w:sz w:val="20"/>
          <w:szCs w:val="20"/>
        </w:rPr>
        <w:t>Jóbův</w:t>
      </w:r>
      <w:proofErr w:type="spellEnd"/>
      <w:r w:rsidRPr="00A54E0F">
        <w:rPr>
          <w:sz w:val="20"/>
          <w:szCs w:val="20"/>
        </w:rPr>
        <w:t xml:space="preserve"> a de </w:t>
      </w:r>
      <w:proofErr w:type="spellStart"/>
      <w:r w:rsidRPr="00A54E0F">
        <w:rPr>
          <w:sz w:val="20"/>
          <w:szCs w:val="20"/>
        </w:rPr>
        <w:t>Molay</w:t>
      </w:r>
      <w:proofErr w:type="spellEnd"/>
      <w:r w:rsidRPr="00A54E0F">
        <w:rPr>
          <w:sz w:val="20"/>
          <w:szCs w:val="20"/>
        </w:rPr>
        <w:t xml:space="preserve"> i s </w:t>
      </w:r>
      <w:proofErr w:type="spellStart"/>
      <w:r w:rsidRPr="00A54E0F">
        <w:rPr>
          <w:sz w:val="20"/>
          <w:szCs w:val="20"/>
        </w:rPr>
        <w:t>Geoffreyem</w:t>
      </w:r>
      <w:proofErr w:type="spellEnd"/>
      <w:r w:rsidRPr="00A54E0F">
        <w:rPr>
          <w:sz w:val="20"/>
          <w:szCs w:val="20"/>
        </w:rPr>
        <w:t xml:space="preserve"> de </w:t>
      </w:r>
      <w:proofErr w:type="spellStart"/>
      <w:r w:rsidRPr="00A54E0F">
        <w:rPr>
          <w:sz w:val="20"/>
          <w:szCs w:val="20"/>
        </w:rPr>
        <w:t>Charny</w:t>
      </w:r>
      <w:proofErr w:type="spellEnd"/>
      <w:r w:rsidRPr="00A54E0F">
        <w:rPr>
          <w:sz w:val="20"/>
          <w:szCs w:val="20"/>
        </w:rPr>
        <w:t>, jako poslední ze zatčených templářů, umírají na hranici, umírají jako vítězové. Jako ti, kteří si před hanbou vybrali čest a budou za to oslaveni.</w:t>
      </w:r>
    </w:p>
    <w:p w:rsidR="00BB5C73" w:rsidRPr="00A54E0F" w:rsidRDefault="00BB5C73" w:rsidP="00BB5C73">
      <w:pPr>
        <w:jc w:val="both"/>
        <w:rPr>
          <w:sz w:val="20"/>
          <w:szCs w:val="20"/>
        </w:rPr>
      </w:pPr>
      <w:r w:rsidRPr="00A54E0F">
        <w:rPr>
          <w:sz w:val="20"/>
          <w:szCs w:val="20"/>
        </w:rPr>
        <w:tab/>
        <w:t xml:space="preserve">Dnešní doba je doba rozpolcená: na jednu stranu denně a po tisících </w:t>
      </w:r>
      <w:proofErr w:type="spellStart"/>
      <w:r w:rsidRPr="00A54E0F">
        <w:rPr>
          <w:sz w:val="20"/>
          <w:szCs w:val="20"/>
        </w:rPr>
        <w:t>hážeme</w:t>
      </w:r>
      <w:proofErr w:type="spellEnd"/>
      <w:r w:rsidRPr="00A54E0F">
        <w:rPr>
          <w:sz w:val="20"/>
          <w:szCs w:val="20"/>
        </w:rPr>
        <w:t xml:space="preserve"> slovy jako láska či přátelství a nikomu není divné, má-li teenager 2 500 přátel, bez nichž si nedovede představit své místo ve společnosti, na druhou stranu nemá ráda patetická gesta a velká slova, jako jsou ideály, vlastenectví, čest, obětavost, spravedlnost, pravda, víra. </w:t>
      </w:r>
      <w:proofErr w:type="spellStart"/>
      <w:r w:rsidRPr="00A54E0F">
        <w:rPr>
          <w:sz w:val="20"/>
          <w:szCs w:val="20"/>
        </w:rPr>
        <w:t>Relativisuje</w:t>
      </w:r>
      <w:proofErr w:type="spellEnd"/>
      <w:r w:rsidRPr="00A54E0F">
        <w:rPr>
          <w:sz w:val="20"/>
          <w:szCs w:val="20"/>
        </w:rPr>
        <w:t xml:space="preserve"> je, popírá jejich význam a smysl a před jejich dodržováním vyzdvihuje spíše oportunismus, pohodlíčko a klídek. Neobdivujeme ty, kteří se postavili zlu a byli ochotni riskovat a obětovat všechno – až do těch hrdel a statků. Ne, dnes se o nich mluví jako o fanaticích nebo podivínech, ne-li přímo jako o hlupácích, kteří si to neuměli zařídit tak, aby dokázali v klidu a za větrem přečkat, a možná na tom i něco trhnout. Zato o těch, kteří to dokázali, se mluví jako o skutečných hrdinech, kteří v koutě u televise a piva protrpěli tu hroznou dobu, a sice občas nějaký vázací akt podepsali, ale jistě jen z donucení a samozřejmě s tím nesouhlasili. Hlavně, že však přežili a mohou své kvality předávat dál. Mohou psát knihy, točit filmy, léčit lidi, dělat </w:t>
      </w:r>
      <w:proofErr w:type="spellStart"/>
      <w:r w:rsidRPr="00A54E0F">
        <w:rPr>
          <w:sz w:val="20"/>
          <w:szCs w:val="20"/>
        </w:rPr>
        <w:t>kšefty</w:t>
      </w:r>
      <w:proofErr w:type="spellEnd"/>
      <w:r w:rsidRPr="00A54E0F">
        <w:rPr>
          <w:sz w:val="20"/>
          <w:szCs w:val="20"/>
        </w:rPr>
        <w:t>, učit děti. Hlavně ale mohou vychovávat další generace a předávat jim své hodnoty a cíle.</w:t>
      </w:r>
    </w:p>
    <w:p w:rsidR="00BB5C73" w:rsidRPr="00A54E0F" w:rsidRDefault="00BB5C73" w:rsidP="00BB5C73">
      <w:pPr>
        <w:jc w:val="both"/>
        <w:rPr>
          <w:sz w:val="20"/>
          <w:szCs w:val="20"/>
        </w:rPr>
      </w:pPr>
      <w:r w:rsidRPr="00A54E0F">
        <w:rPr>
          <w:sz w:val="20"/>
          <w:szCs w:val="20"/>
        </w:rPr>
        <w:tab/>
        <w:t xml:space="preserve">Z tohoto pohledu ti dva, jejichž erby visí tady vedle oltáře, ani stovky jejich dnes už bezejmenných druhů, si to pojistit neuměli. Věřili, že černá je černá a bílá </w:t>
      </w:r>
      <w:proofErr w:type="spellStart"/>
      <w:r w:rsidRPr="00A54E0F">
        <w:rPr>
          <w:sz w:val="20"/>
          <w:szCs w:val="20"/>
        </w:rPr>
        <w:t>bílá</w:t>
      </w:r>
      <w:proofErr w:type="spellEnd"/>
      <w:r w:rsidRPr="00A54E0F">
        <w:rPr>
          <w:sz w:val="20"/>
          <w:szCs w:val="20"/>
        </w:rPr>
        <w:t xml:space="preserve">, že Bůh je Láska a odplatou za hřích že je smrt. Byli vycvičeni k boji a tam uměli dobře posoudit situaci a poznat, koho si můžu nechat stát za zády, a od koho si musím udržovat odstup na délku meče. Jenže doby se mění a časy Huga de </w:t>
      </w:r>
      <w:proofErr w:type="spellStart"/>
      <w:r w:rsidRPr="00A54E0F">
        <w:rPr>
          <w:sz w:val="20"/>
          <w:szCs w:val="20"/>
        </w:rPr>
        <w:t>Payns</w:t>
      </w:r>
      <w:proofErr w:type="spellEnd"/>
      <w:r w:rsidRPr="00A54E0F">
        <w:rPr>
          <w:sz w:val="20"/>
          <w:szCs w:val="20"/>
        </w:rPr>
        <w:t xml:space="preserve">, </w:t>
      </w:r>
      <w:proofErr w:type="spellStart"/>
      <w:r w:rsidRPr="00A54E0F">
        <w:rPr>
          <w:sz w:val="20"/>
          <w:szCs w:val="20"/>
        </w:rPr>
        <w:t>Raymonda</w:t>
      </w:r>
      <w:proofErr w:type="spellEnd"/>
      <w:r w:rsidRPr="00A54E0F">
        <w:rPr>
          <w:sz w:val="20"/>
          <w:szCs w:val="20"/>
        </w:rPr>
        <w:t xml:space="preserve"> z </w:t>
      </w:r>
      <w:proofErr w:type="spellStart"/>
      <w:r w:rsidRPr="00A54E0F">
        <w:rPr>
          <w:sz w:val="20"/>
          <w:szCs w:val="20"/>
        </w:rPr>
        <w:t>Toulous</w:t>
      </w:r>
      <w:proofErr w:type="spellEnd"/>
      <w:r w:rsidRPr="00A54E0F">
        <w:rPr>
          <w:sz w:val="20"/>
          <w:szCs w:val="20"/>
        </w:rPr>
        <w:t xml:space="preserve"> nebo krále Lví srdce už byly pryč. Doba Krásného Filipa a jeho pochopů, jako byli </w:t>
      </w:r>
      <w:proofErr w:type="spellStart"/>
      <w:r w:rsidRPr="00A54E0F">
        <w:rPr>
          <w:sz w:val="20"/>
          <w:szCs w:val="20"/>
        </w:rPr>
        <w:t>Nogaret</w:t>
      </w:r>
      <w:proofErr w:type="spellEnd"/>
      <w:r w:rsidRPr="00A54E0F">
        <w:rPr>
          <w:sz w:val="20"/>
          <w:szCs w:val="20"/>
        </w:rPr>
        <w:t xml:space="preserve"> nebo de </w:t>
      </w:r>
      <w:proofErr w:type="spellStart"/>
      <w:r w:rsidRPr="00A54E0F">
        <w:rPr>
          <w:sz w:val="20"/>
          <w:szCs w:val="20"/>
        </w:rPr>
        <w:t>Marigny</w:t>
      </w:r>
      <w:proofErr w:type="spellEnd"/>
      <w:r w:rsidRPr="00A54E0F">
        <w:rPr>
          <w:sz w:val="20"/>
          <w:szCs w:val="20"/>
        </w:rPr>
        <w:t>, je jiná. Méně ideálů, zato více v měšci. A ten, kdo podává pravici, může mít v levačce dýku. To není nečestné, jen pragmatické.</w:t>
      </w:r>
    </w:p>
    <w:p w:rsidR="00BB5C73" w:rsidRPr="00A54E0F" w:rsidRDefault="00BB5C73" w:rsidP="00BB5C73">
      <w:pPr>
        <w:jc w:val="both"/>
        <w:rPr>
          <w:sz w:val="20"/>
          <w:szCs w:val="20"/>
        </w:rPr>
      </w:pPr>
      <w:r w:rsidRPr="00A54E0F">
        <w:rPr>
          <w:sz w:val="20"/>
          <w:szCs w:val="20"/>
        </w:rPr>
        <w:tab/>
        <w:t xml:space="preserve">Letos je to 700 let od konce templářského řádu a je signifikantní, že Evropa o tomto výročí jaksi mlčí. </w:t>
      </w:r>
      <w:r w:rsidRPr="00A54E0F">
        <w:rPr>
          <w:i/>
          <w:sz w:val="20"/>
          <w:szCs w:val="20"/>
        </w:rPr>
        <w:t>Perpetuum silentium.</w:t>
      </w:r>
      <w:r w:rsidRPr="00A54E0F">
        <w:rPr>
          <w:sz w:val="20"/>
          <w:szCs w:val="20"/>
        </w:rPr>
        <w:t xml:space="preserve"> Mlčí o době, kdy se dokázali lidé i státy, od Británie po Uhry a od Pobaltí po Sicílii shodnout a spojit a jednotně hájit svoji víru, kulturu, pravdu. Evropa mlčí proto, že nechce, aby na to bylo vzpomínáno. Chce totiž, aby bylo zapomenuto to, že v čele tohoto vzepětí nebyli funkcionáři, ani obchodníci, ale věřící idealisté. Protože ti se špatně ovládají a manipulují. Bankéře a pragmatiky lze uplatit, úředníkům lze poručit, ale chcete-li zastavit idealistu, musíte ho zabít. Jako </w:t>
      </w:r>
      <w:proofErr w:type="spellStart"/>
      <w:r w:rsidRPr="00A54E0F">
        <w:rPr>
          <w:sz w:val="20"/>
          <w:szCs w:val="20"/>
        </w:rPr>
        <w:t>Molaye</w:t>
      </w:r>
      <w:proofErr w:type="spellEnd"/>
      <w:r w:rsidRPr="00A54E0F">
        <w:rPr>
          <w:sz w:val="20"/>
          <w:szCs w:val="20"/>
        </w:rPr>
        <w:t xml:space="preserve">, </w:t>
      </w:r>
      <w:proofErr w:type="spellStart"/>
      <w:r w:rsidRPr="00A54E0F">
        <w:rPr>
          <w:sz w:val="20"/>
          <w:szCs w:val="20"/>
        </w:rPr>
        <w:t>Charnyho</w:t>
      </w:r>
      <w:proofErr w:type="spellEnd"/>
      <w:r w:rsidRPr="00A54E0F">
        <w:rPr>
          <w:sz w:val="20"/>
          <w:szCs w:val="20"/>
        </w:rPr>
        <w:t xml:space="preserve"> a další. </w:t>
      </w:r>
      <w:proofErr w:type="spellStart"/>
      <w:r w:rsidRPr="00A54E0F">
        <w:rPr>
          <w:i/>
          <w:sz w:val="20"/>
          <w:szCs w:val="20"/>
        </w:rPr>
        <w:t>Nět</w:t>
      </w:r>
      <w:proofErr w:type="spellEnd"/>
      <w:r w:rsidRPr="00A54E0F">
        <w:rPr>
          <w:i/>
          <w:sz w:val="20"/>
          <w:szCs w:val="20"/>
        </w:rPr>
        <w:t xml:space="preserve"> </w:t>
      </w:r>
      <w:proofErr w:type="spellStart"/>
      <w:r w:rsidRPr="00A54E0F">
        <w:rPr>
          <w:i/>
          <w:sz w:val="20"/>
          <w:szCs w:val="20"/>
        </w:rPr>
        <w:t>čelověka</w:t>
      </w:r>
      <w:proofErr w:type="spellEnd"/>
      <w:r w:rsidRPr="00A54E0F">
        <w:rPr>
          <w:i/>
          <w:sz w:val="20"/>
          <w:szCs w:val="20"/>
        </w:rPr>
        <w:t xml:space="preserve">, </w:t>
      </w:r>
      <w:proofErr w:type="spellStart"/>
      <w:r w:rsidRPr="00A54E0F">
        <w:rPr>
          <w:i/>
          <w:sz w:val="20"/>
          <w:szCs w:val="20"/>
        </w:rPr>
        <w:t>nět</w:t>
      </w:r>
      <w:proofErr w:type="spellEnd"/>
      <w:r w:rsidRPr="00A54E0F">
        <w:rPr>
          <w:i/>
          <w:sz w:val="20"/>
          <w:szCs w:val="20"/>
        </w:rPr>
        <w:t xml:space="preserve"> </w:t>
      </w:r>
      <w:proofErr w:type="spellStart"/>
      <w:r w:rsidRPr="00A54E0F">
        <w:rPr>
          <w:i/>
          <w:sz w:val="20"/>
          <w:szCs w:val="20"/>
        </w:rPr>
        <w:t>problěma</w:t>
      </w:r>
      <w:proofErr w:type="spellEnd"/>
      <w:r w:rsidRPr="00A54E0F">
        <w:rPr>
          <w:i/>
          <w:sz w:val="20"/>
          <w:szCs w:val="20"/>
        </w:rPr>
        <w:t>.</w:t>
      </w:r>
    </w:p>
    <w:p w:rsidR="00BB5C73" w:rsidRPr="00A54E0F" w:rsidRDefault="00BB5C73" w:rsidP="00BB5C73">
      <w:pPr>
        <w:jc w:val="both"/>
        <w:rPr>
          <w:sz w:val="20"/>
          <w:szCs w:val="20"/>
        </w:rPr>
      </w:pPr>
      <w:r w:rsidRPr="00A54E0F">
        <w:rPr>
          <w:sz w:val="20"/>
          <w:szCs w:val="20"/>
        </w:rPr>
        <w:tab/>
        <w:t>Jsme dnes zde v nemocniční kapli. Když jsem sem prvně přišel, tan prostor se mi moc líbil. Je moderní i uměřený a vkusný. Nevadí mi ani, že je používán jako učebna, konferenční místnost či koncertní síň, naopak. Jsem rád, jsou-li oživovány sakrální prostory, i naopak, jsou-li posvěcována místa světská. Něco mi tu ale přesto chybělo. Spasitel – tedy – jeho zobrazení. Ten kříž s přibitým tělem Kristovým, jak ho známe z chrámů, kostelů i kapliček. A přitom – architektonicky si o t</w:t>
      </w:r>
      <w:r w:rsidR="001B212D" w:rsidRPr="00A54E0F">
        <w:rPr>
          <w:sz w:val="20"/>
          <w:szCs w:val="20"/>
        </w:rPr>
        <w:t>o</w:t>
      </w:r>
      <w:r w:rsidRPr="00A54E0F">
        <w:rPr>
          <w:sz w:val="20"/>
          <w:szCs w:val="20"/>
        </w:rPr>
        <w:t xml:space="preserve"> ten prostor úplně říká, to okno tady v čele, že? Jasně, že chápu, proč </w:t>
      </w:r>
      <w:r w:rsidR="001B212D" w:rsidRPr="00A54E0F">
        <w:rPr>
          <w:sz w:val="20"/>
          <w:szCs w:val="20"/>
        </w:rPr>
        <w:t>tu není. Politická korektnost. N</w:t>
      </w:r>
      <w:r w:rsidRPr="00A54E0F">
        <w:rPr>
          <w:sz w:val="20"/>
          <w:szCs w:val="20"/>
        </w:rPr>
        <w:t xml:space="preserve">ěkdo by se mohl cítit diskriminovaný, někdo by to třeba žaloval k soudu o lidská práva nebo by vyhrožoval výbuchem, ví Bůh. Když tady celebruje můj římskokatolický kolega, řeší to tím, že tady na ten stůl si postaví takový stolní křížek. </w:t>
      </w:r>
    </w:p>
    <w:p w:rsidR="00BB5C73" w:rsidRPr="00A54E0F" w:rsidRDefault="00BB5C73" w:rsidP="00BB5C73">
      <w:pPr>
        <w:jc w:val="both"/>
        <w:rPr>
          <w:sz w:val="20"/>
          <w:szCs w:val="20"/>
        </w:rPr>
      </w:pPr>
      <w:r w:rsidRPr="00A54E0F">
        <w:rPr>
          <w:sz w:val="20"/>
          <w:szCs w:val="20"/>
        </w:rPr>
        <w:tab/>
        <w:t xml:space="preserve">Mohl jsem to udělat stejně, ale přišlo mi to jakési slabé. Dát do této krásné kaple krucifix, menší než mám doma na psacím stole? Já ale nemám takový kříž, který by mi sem připadl vhodný. Hledal jsem a pak jsem doma našel korpus – tělo. Je to vlastně fragment, který jsem </w:t>
      </w:r>
      <w:r w:rsidR="001B212D" w:rsidRPr="00A54E0F">
        <w:rPr>
          <w:sz w:val="20"/>
          <w:szCs w:val="20"/>
        </w:rPr>
        <w:t xml:space="preserve">kdysi </w:t>
      </w:r>
      <w:r w:rsidRPr="00A54E0F">
        <w:rPr>
          <w:sz w:val="20"/>
          <w:szCs w:val="20"/>
        </w:rPr>
        <w:t xml:space="preserve">našel v navážce nahoře nad </w:t>
      </w:r>
      <w:proofErr w:type="spellStart"/>
      <w:r w:rsidRPr="00A54E0F">
        <w:rPr>
          <w:sz w:val="20"/>
          <w:szCs w:val="20"/>
        </w:rPr>
        <w:t>Desnou</w:t>
      </w:r>
      <w:proofErr w:type="spellEnd"/>
      <w:r w:rsidRPr="00A54E0F">
        <w:rPr>
          <w:sz w:val="20"/>
          <w:szCs w:val="20"/>
        </w:rPr>
        <w:t>. Je to obyčejný tuctový tovární výrobek, žádné umění. Takových byly, než se rozbili, stovky, asi i tisíce Patří k době, kdy bylo normální, že továrna sériově vyrábí Krista a má na své zboží odbyt. Nevím, kde původně byl: na vyřezávaném dřevě na zdi sudetské chalupy, na litinovém kříži u cesty, nebo na náhrobním kameni? Nevím ani, proč je torzem. Ulámal mu někdo ruce z vandalismu, z politického přesvědčení, stal se zbytečným a byl odejit, nebo spadl se stěny a byl hospodyní oplakán, protože byl památeční? On má svůj příběh, i když dneska už ho nikdo z lidí nezná. A i pro ten příběh, i pro to zmrzačení může mluvit zde. Mluvit o památce na lidi, kteří byli zmrzačeni, umučeni a nakonec zahozeni a zapomenuti právě pro svou víru v Něho, ve Spasitele.</w:t>
      </w:r>
    </w:p>
    <w:p w:rsidR="00BB5C73" w:rsidRPr="00A54E0F" w:rsidRDefault="00BB5C73" w:rsidP="00BB5C73">
      <w:pPr>
        <w:jc w:val="both"/>
        <w:rPr>
          <w:sz w:val="20"/>
          <w:szCs w:val="20"/>
        </w:rPr>
      </w:pPr>
      <w:r w:rsidRPr="00A54E0F">
        <w:rPr>
          <w:sz w:val="20"/>
          <w:szCs w:val="20"/>
        </w:rPr>
        <w:tab/>
        <w:t>Točí-li Štěstěna svým kolem a my jsme nahoře, můžeme toho dělat spoustu. Můžeme strhávat kříže, zpochybňovat pravdu, mrzačit sochy i lidi. Můžeme je i ničit a zabíjet a pak zahazovat. Můžeme korektně přejmenovávat lež na pravdu a pravdu na hloupost. Nemůžeme ale vzít lidem víru, kterou mají. A nedokážeme takovým lidem ani zabránit v tom, aby se za ni postavili, i když riskují život. Tento život, život pozemský. Protože věří v hodnoty vyšší, věčné.</w:t>
      </w:r>
    </w:p>
    <w:p w:rsidR="00BB5C73" w:rsidRPr="00A54E0F" w:rsidRDefault="00BB5C73" w:rsidP="00BB5C73">
      <w:pPr>
        <w:ind w:firstLine="708"/>
        <w:jc w:val="both"/>
        <w:rPr>
          <w:sz w:val="20"/>
          <w:szCs w:val="20"/>
        </w:rPr>
      </w:pPr>
      <w:r w:rsidRPr="00A54E0F">
        <w:rPr>
          <w:sz w:val="20"/>
          <w:szCs w:val="20"/>
        </w:rPr>
        <w:t xml:space="preserve">Drazí v Kristu, bratři a sestry, vážení hosté. My, co jsme se zde sešli, zapomenout nechceme. Nechceme zapomenout na to, že Bůh, který nás všechny má za své děti, nám slíbil, že jednou budeme moci být všichni u něho. Že nám setře každou slzu, utiší každou bolest. Že tento svět má krásu, kterou občas nevidíme, a smysl, i když ho mnohdy nechápeme. Že stojí za to ho žít, a že má smysl ho žít čestně. A že, přijde-li na rozhodování, má smysl pro náš život i ten život nasadit. A i když málokdy přichází </w:t>
      </w:r>
      <w:proofErr w:type="spellStart"/>
      <w:r w:rsidRPr="00A54E0F">
        <w:rPr>
          <w:sz w:val="20"/>
          <w:szCs w:val="20"/>
        </w:rPr>
        <w:t>happyend</w:t>
      </w:r>
      <w:proofErr w:type="spellEnd"/>
      <w:r w:rsidRPr="00A54E0F">
        <w:rPr>
          <w:sz w:val="20"/>
          <w:szCs w:val="20"/>
        </w:rPr>
        <w:t xml:space="preserve"> jako u </w:t>
      </w:r>
      <w:proofErr w:type="spellStart"/>
      <w:r w:rsidRPr="00A54E0F">
        <w:rPr>
          <w:sz w:val="20"/>
          <w:szCs w:val="20"/>
        </w:rPr>
        <w:t>Jóba</w:t>
      </w:r>
      <w:proofErr w:type="spellEnd"/>
      <w:r w:rsidRPr="00A54E0F">
        <w:rPr>
          <w:sz w:val="20"/>
          <w:szCs w:val="20"/>
        </w:rPr>
        <w:t xml:space="preserve"> ještě tady, na zemi, čeká na nás v Boží náruči. A ta naděje stojí zato.</w:t>
      </w:r>
    </w:p>
    <w:p w:rsidR="00DC6DAB" w:rsidRPr="00A54E0F" w:rsidRDefault="00BB5C73" w:rsidP="00BB5C73">
      <w:pPr>
        <w:ind w:firstLine="708"/>
        <w:jc w:val="both"/>
        <w:rPr>
          <w:b/>
          <w:sz w:val="20"/>
          <w:szCs w:val="20"/>
        </w:rPr>
      </w:pPr>
      <w:r w:rsidRPr="00A54E0F">
        <w:rPr>
          <w:b/>
          <w:sz w:val="20"/>
          <w:szCs w:val="20"/>
        </w:rPr>
        <w:lastRenderedPageBreak/>
        <w:t xml:space="preserve">Pánové Templáři, od Velmistra až po posledního </w:t>
      </w:r>
      <w:proofErr w:type="spellStart"/>
      <w:r w:rsidRPr="00A54E0F">
        <w:rPr>
          <w:b/>
          <w:sz w:val="20"/>
          <w:szCs w:val="20"/>
        </w:rPr>
        <w:t>knechta</w:t>
      </w:r>
      <w:proofErr w:type="spellEnd"/>
      <w:r w:rsidRPr="00A54E0F">
        <w:rPr>
          <w:b/>
          <w:sz w:val="20"/>
          <w:szCs w:val="20"/>
        </w:rPr>
        <w:t xml:space="preserve">, děkujeme vám. Děkujeme vám za svědectví o vašich životech a vaší víře. Děkujeme za příklad, který je nám drahý. Děkujeme za naději, že se s vámi budeme moci jednou v Božím království setkat. Vy tam již jste s palmou vítězů, my jsme svůj boj ještě nedobojovali.       </w:t>
      </w:r>
    </w:p>
    <w:p w:rsidR="009C74D9" w:rsidRPr="00A54E0F" w:rsidRDefault="00BB5C73" w:rsidP="00BB5C73">
      <w:pPr>
        <w:ind w:firstLine="708"/>
        <w:jc w:val="both"/>
        <w:rPr>
          <w:sz w:val="20"/>
          <w:szCs w:val="20"/>
        </w:rPr>
      </w:pPr>
      <w:r w:rsidRPr="00A54E0F">
        <w:rPr>
          <w:sz w:val="20"/>
          <w:szCs w:val="20"/>
        </w:rPr>
        <w:t>Amen.</w:t>
      </w:r>
    </w:p>
    <w:sectPr w:rsidR="009C74D9" w:rsidRPr="00A54E0F" w:rsidSect="004F2B64">
      <w:pgSz w:w="11906" w:h="16838"/>
      <w:pgMar w:top="993" w:right="1133"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BB5C73"/>
    <w:rsid w:val="001B212D"/>
    <w:rsid w:val="002607B7"/>
    <w:rsid w:val="0032724D"/>
    <w:rsid w:val="003B1EFE"/>
    <w:rsid w:val="0045358E"/>
    <w:rsid w:val="004E7F31"/>
    <w:rsid w:val="005879C7"/>
    <w:rsid w:val="009C74D9"/>
    <w:rsid w:val="00A54E0F"/>
    <w:rsid w:val="00AE7C41"/>
    <w:rsid w:val="00B87B7E"/>
    <w:rsid w:val="00BA0B14"/>
    <w:rsid w:val="00BB5C73"/>
    <w:rsid w:val="00DC6D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5C7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BA0B14"/>
  </w:style>
  <w:style w:type="character" w:customStyle="1" w:styleId="versenumber">
    <w:name w:val="versenumber"/>
    <w:basedOn w:val="Standardnpsmoodstavce"/>
    <w:rsid w:val="00BA0B14"/>
  </w:style>
  <w:style w:type="character" w:styleId="Hypertextovodkaz">
    <w:name w:val="Hyperlink"/>
    <w:basedOn w:val="Standardnpsmoodstavce"/>
    <w:uiPriority w:val="99"/>
    <w:semiHidden/>
    <w:unhideWhenUsed/>
    <w:rsid w:val="00BA0B14"/>
    <w:rPr>
      <w:color w:val="0000FF"/>
      <w:u w:val="single"/>
    </w:rPr>
  </w:style>
</w:styles>
</file>

<file path=word/webSettings.xml><?xml version="1.0" encoding="utf-8"?>
<w:webSettings xmlns:r="http://schemas.openxmlformats.org/officeDocument/2006/relationships" xmlns:w="http://schemas.openxmlformats.org/wordprocessingml/2006/main">
  <w:divs>
    <w:div w:id="1235507194">
      <w:bodyDiv w:val="1"/>
      <w:marLeft w:val="0"/>
      <w:marRight w:val="0"/>
      <w:marTop w:val="0"/>
      <w:marBottom w:val="0"/>
      <w:divBdr>
        <w:top w:val="none" w:sz="0" w:space="0" w:color="auto"/>
        <w:left w:val="none" w:sz="0" w:space="0" w:color="auto"/>
        <w:bottom w:val="none" w:sz="0" w:space="0" w:color="auto"/>
        <w:right w:val="none" w:sz="0" w:space="0" w:color="auto"/>
      </w:divBdr>
      <w:divsChild>
        <w:div w:id="1985698970">
          <w:marLeft w:val="0"/>
          <w:marRight w:val="0"/>
          <w:marTop w:val="0"/>
          <w:marBottom w:val="0"/>
          <w:divBdr>
            <w:top w:val="none" w:sz="0" w:space="0" w:color="auto"/>
            <w:left w:val="none" w:sz="0" w:space="0" w:color="auto"/>
            <w:bottom w:val="none" w:sz="0" w:space="0" w:color="auto"/>
            <w:right w:val="none" w:sz="0" w:space="0" w:color="auto"/>
          </w:divBdr>
        </w:div>
        <w:div w:id="686641042">
          <w:marLeft w:val="0"/>
          <w:marRight w:val="0"/>
          <w:marTop w:val="0"/>
          <w:marBottom w:val="0"/>
          <w:divBdr>
            <w:top w:val="none" w:sz="0" w:space="0" w:color="auto"/>
            <w:left w:val="none" w:sz="0" w:space="0" w:color="auto"/>
            <w:bottom w:val="none" w:sz="0" w:space="0" w:color="auto"/>
            <w:right w:val="none" w:sz="0" w:space="0" w:color="auto"/>
          </w:divBdr>
        </w:div>
        <w:div w:id="561527308">
          <w:marLeft w:val="0"/>
          <w:marRight w:val="0"/>
          <w:marTop w:val="0"/>
          <w:marBottom w:val="0"/>
          <w:divBdr>
            <w:top w:val="none" w:sz="0" w:space="0" w:color="auto"/>
            <w:left w:val="none" w:sz="0" w:space="0" w:color="auto"/>
            <w:bottom w:val="none" w:sz="0" w:space="0" w:color="auto"/>
            <w:right w:val="none" w:sz="0" w:space="0" w:color="auto"/>
          </w:divBdr>
        </w:div>
        <w:div w:id="1992326164">
          <w:marLeft w:val="0"/>
          <w:marRight w:val="0"/>
          <w:marTop w:val="0"/>
          <w:marBottom w:val="0"/>
          <w:divBdr>
            <w:top w:val="none" w:sz="0" w:space="0" w:color="auto"/>
            <w:left w:val="none" w:sz="0" w:space="0" w:color="auto"/>
            <w:bottom w:val="none" w:sz="0" w:space="0" w:color="auto"/>
            <w:right w:val="none" w:sz="0" w:space="0" w:color="auto"/>
          </w:divBdr>
        </w:div>
        <w:div w:id="970209386">
          <w:marLeft w:val="0"/>
          <w:marRight w:val="0"/>
          <w:marTop w:val="0"/>
          <w:marBottom w:val="0"/>
          <w:divBdr>
            <w:top w:val="none" w:sz="0" w:space="0" w:color="auto"/>
            <w:left w:val="none" w:sz="0" w:space="0" w:color="auto"/>
            <w:bottom w:val="none" w:sz="0" w:space="0" w:color="auto"/>
            <w:right w:val="none" w:sz="0" w:space="0" w:color="auto"/>
          </w:divBdr>
        </w:div>
        <w:div w:id="1227033216">
          <w:marLeft w:val="0"/>
          <w:marRight w:val="0"/>
          <w:marTop w:val="0"/>
          <w:marBottom w:val="0"/>
          <w:divBdr>
            <w:top w:val="none" w:sz="0" w:space="0" w:color="auto"/>
            <w:left w:val="none" w:sz="0" w:space="0" w:color="auto"/>
            <w:bottom w:val="none" w:sz="0" w:space="0" w:color="auto"/>
            <w:right w:val="none" w:sz="0" w:space="0" w:color="auto"/>
          </w:divBdr>
        </w:div>
        <w:div w:id="1440955816">
          <w:marLeft w:val="0"/>
          <w:marRight w:val="0"/>
          <w:marTop w:val="0"/>
          <w:marBottom w:val="0"/>
          <w:divBdr>
            <w:top w:val="none" w:sz="0" w:space="0" w:color="auto"/>
            <w:left w:val="none" w:sz="0" w:space="0" w:color="auto"/>
            <w:bottom w:val="none" w:sz="0" w:space="0" w:color="auto"/>
            <w:right w:val="none" w:sz="0" w:space="0" w:color="auto"/>
          </w:divBdr>
        </w:div>
        <w:div w:id="1966111124">
          <w:marLeft w:val="0"/>
          <w:marRight w:val="0"/>
          <w:marTop w:val="0"/>
          <w:marBottom w:val="0"/>
          <w:divBdr>
            <w:top w:val="none" w:sz="0" w:space="0" w:color="auto"/>
            <w:left w:val="none" w:sz="0" w:space="0" w:color="auto"/>
            <w:bottom w:val="none" w:sz="0" w:space="0" w:color="auto"/>
            <w:right w:val="none" w:sz="0" w:space="0" w:color="auto"/>
          </w:divBdr>
        </w:div>
        <w:div w:id="1187132551">
          <w:marLeft w:val="0"/>
          <w:marRight w:val="0"/>
          <w:marTop w:val="0"/>
          <w:marBottom w:val="0"/>
          <w:divBdr>
            <w:top w:val="none" w:sz="0" w:space="0" w:color="auto"/>
            <w:left w:val="none" w:sz="0" w:space="0" w:color="auto"/>
            <w:bottom w:val="none" w:sz="0" w:space="0" w:color="auto"/>
            <w:right w:val="none" w:sz="0" w:space="0" w:color="auto"/>
          </w:divBdr>
        </w:div>
        <w:div w:id="932861025">
          <w:marLeft w:val="0"/>
          <w:marRight w:val="0"/>
          <w:marTop w:val="0"/>
          <w:marBottom w:val="0"/>
          <w:divBdr>
            <w:top w:val="none" w:sz="0" w:space="0" w:color="auto"/>
            <w:left w:val="none" w:sz="0" w:space="0" w:color="auto"/>
            <w:bottom w:val="none" w:sz="0" w:space="0" w:color="auto"/>
            <w:right w:val="none" w:sz="0" w:space="0" w:color="auto"/>
          </w:divBdr>
        </w:div>
        <w:div w:id="847134212">
          <w:marLeft w:val="0"/>
          <w:marRight w:val="0"/>
          <w:marTop w:val="0"/>
          <w:marBottom w:val="0"/>
          <w:divBdr>
            <w:top w:val="none" w:sz="0" w:space="0" w:color="auto"/>
            <w:left w:val="none" w:sz="0" w:space="0" w:color="auto"/>
            <w:bottom w:val="none" w:sz="0" w:space="0" w:color="auto"/>
            <w:right w:val="none" w:sz="0" w:space="0" w:color="auto"/>
          </w:divBdr>
        </w:div>
      </w:divsChild>
    </w:div>
    <w:div w:id="1905019674">
      <w:bodyDiv w:val="1"/>
      <w:marLeft w:val="0"/>
      <w:marRight w:val="0"/>
      <w:marTop w:val="0"/>
      <w:marBottom w:val="0"/>
      <w:divBdr>
        <w:top w:val="none" w:sz="0" w:space="0" w:color="auto"/>
        <w:left w:val="none" w:sz="0" w:space="0" w:color="auto"/>
        <w:bottom w:val="none" w:sz="0" w:space="0" w:color="auto"/>
        <w:right w:val="none" w:sz="0" w:space="0" w:color="auto"/>
      </w:divBdr>
      <w:divsChild>
        <w:div w:id="468597968">
          <w:marLeft w:val="0"/>
          <w:marRight w:val="0"/>
          <w:marTop w:val="0"/>
          <w:marBottom w:val="0"/>
          <w:divBdr>
            <w:top w:val="none" w:sz="0" w:space="0" w:color="auto"/>
            <w:left w:val="none" w:sz="0" w:space="0" w:color="auto"/>
            <w:bottom w:val="none" w:sz="0" w:space="0" w:color="auto"/>
            <w:right w:val="none" w:sz="0" w:space="0" w:color="auto"/>
          </w:divBdr>
        </w:div>
        <w:div w:id="356346573">
          <w:marLeft w:val="0"/>
          <w:marRight w:val="0"/>
          <w:marTop w:val="0"/>
          <w:marBottom w:val="0"/>
          <w:divBdr>
            <w:top w:val="none" w:sz="0" w:space="0" w:color="auto"/>
            <w:left w:val="none" w:sz="0" w:space="0" w:color="auto"/>
            <w:bottom w:val="none" w:sz="0" w:space="0" w:color="auto"/>
            <w:right w:val="none" w:sz="0" w:space="0" w:color="auto"/>
          </w:divBdr>
        </w:div>
        <w:div w:id="1606964274">
          <w:marLeft w:val="0"/>
          <w:marRight w:val="0"/>
          <w:marTop w:val="0"/>
          <w:marBottom w:val="0"/>
          <w:divBdr>
            <w:top w:val="none" w:sz="0" w:space="0" w:color="auto"/>
            <w:left w:val="none" w:sz="0" w:space="0" w:color="auto"/>
            <w:bottom w:val="none" w:sz="0" w:space="0" w:color="auto"/>
            <w:right w:val="none" w:sz="0" w:space="0" w:color="auto"/>
          </w:divBdr>
        </w:div>
        <w:div w:id="575747303">
          <w:marLeft w:val="0"/>
          <w:marRight w:val="0"/>
          <w:marTop w:val="0"/>
          <w:marBottom w:val="0"/>
          <w:divBdr>
            <w:top w:val="none" w:sz="0" w:space="0" w:color="auto"/>
            <w:left w:val="none" w:sz="0" w:space="0" w:color="auto"/>
            <w:bottom w:val="none" w:sz="0" w:space="0" w:color="auto"/>
            <w:right w:val="none" w:sz="0" w:space="0" w:color="auto"/>
          </w:divBdr>
        </w:div>
        <w:div w:id="524053719">
          <w:marLeft w:val="0"/>
          <w:marRight w:val="0"/>
          <w:marTop w:val="0"/>
          <w:marBottom w:val="0"/>
          <w:divBdr>
            <w:top w:val="none" w:sz="0" w:space="0" w:color="auto"/>
            <w:left w:val="none" w:sz="0" w:space="0" w:color="auto"/>
            <w:bottom w:val="none" w:sz="0" w:space="0" w:color="auto"/>
            <w:right w:val="none" w:sz="0" w:space="0" w:color="auto"/>
          </w:divBdr>
        </w:div>
        <w:div w:id="509177443">
          <w:marLeft w:val="0"/>
          <w:marRight w:val="0"/>
          <w:marTop w:val="0"/>
          <w:marBottom w:val="0"/>
          <w:divBdr>
            <w:top w:val="none" w:sz="0" w:space="0" w:color="auto"/>
            <w:left w:val="none" w:sz="0" w:space="0" w:color="auto"/>
            <w:bottom w:val="none" w:sz="0" w:space="0" w:color="auto"/>
            <w:right w:val="none" w:sz="0" w:space="0" w:color="auto"/>
          </w:divBdr>
        </w:div>
        <w:div w:id="2086761472">
          <w:marLeft w:val="0"/>
          <w:marRight w:val="0"/>
          <w:marTop w:val="0"/>
          <w:marBottom w:val="0"/>
          <w:divBdr>
            <w:top w:val="none" w:sz="0" w:space="0" w:color="auto"/>
            <w:left w:val="none" w:sz="0" w:space="0" w:color="auto"/>
            <w:bottom w:val="none" w:sz="0" w:space="0" w:color="auto"/>
            <w:right w:val="none" w:sz="0" w:space="0" w:color="auto"/>
          </w:divBdr>
        </w:div>
        <w:div w:id="1201743402">
          <w:marLeft w:val="0"/>
          <w:marRight w:val="0"/>
          <w:marTop w:val="0"/>
          <w:marBottom w:val="0"/>
          <w:divBdr>
            <w:top w:val="none" w:sz="0" w:space="0" w:color="auto"/>
            <w:left w:val="none" w:sz="0" w:space="0" w:color="auto"/>
            <w:bottom w:val="none" w:sz="0" w:space="0" w:color="auto"/>
            <w:right w:val="none" w:sz="0" w:space="0" w:color="auto"/>
          </w:divBdr>
        </w:div>
        <w:div w:id="494421331">
          <w:marLeft w:val="0"/>
          <w:marRight w:val="0"/>
          <w:marTop w:val="0"/>
          <w:marBottom w:val="0"/>
          <w:divBdr>
            <w:top w:val="none" w:sz="0" w:space="0" w:color="auto"/>
            <w:left w:val="none" w:sz="0" w:space="0" w:color="auto"/>
            <w:bottom w:val="none" w:sz="0" w:space="0" w:color="auto"/>
            <w:right w:val="none" w:sz="0" w:space="0" w:color="auto"/>
          </w:divBdr>
        </w:div>
        <w:div w:id="754516156">
          <w:marLeft w:val="0"/>
          <w:marRight w:val="0"/>
          <w:marTop w:val="0"/>
          <w:marBottom w:val="0"/>
          <w:divBdr>
            <w:top w:val="none" w:sz="0" w:space="0" w:color="auto"/>
            <w:left w:val="none" w:sz="0" w:space="0" w:color="auto"/>
            <w:bottom w:val="none" w:sz="0" w:space="0" w:color="auto"/>
            <w:right w:val="none" w:sz="0" w:space="0" w:color="auto"/>
          </w:divBdr>
        </w:div>
        <w:div w:id="653222865">
          <w:marLeft w:val="0"/>
          <w:marRight w:val="0"/>
          <w:marTop w:val="0"/>
          <w:marBottom w:val="0"/>
          <w:divBdr>
            <w:top w:val="none" w:sz="0" w:space="0" w:color="auto"/>
            <w:left w:val="none" w:sz="0" w:space="0" w:color="auto"/>
            <w:bottom w:val="none" w:sz="0" w:space="0" w:color="auto"/>
            <w:right w:val="none" w:sz="0" w:space="0" w:color="auto"/>
          </w:divBdr>
        </w:div>
        <w:div w:id="178022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1082</Words>
  <Characters>6389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2014-03-18T06:46:00Z</dcterms:created>
  <dcterms:modified xsi:type="dcterms:W3CDTF">2014-03-19T09:38:00Z</dcterms:modified>
</cp:coreProperties>
</file>